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1B" w:rsidRDefault="00CC1C1B">
      <w:pPr>
        <w:pStyle w:val="10"/>
        <w:tabs>
          <w:tab w:val="left" w:pos="8080"/>
        </w:tabs>
      </w:pPr>
    </w:p>
    <w:p w:rsidR="002F342D" w:rsidRDefault="00EE0891">
      <w:pPr>
        <w:pStyle w:val="10"/>
        <w:tabs>
          <w:tab w:val="left" w:pos="80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1pt;margin-top:-19.45pt;width:46.95pt;height:57.6pt;z-index:251657728">
            <v:imagedata r:id="rId8" o:title=""/>
          </v:shape>
          <o:OLEObject Type="Embed" ProgID="PBrush" ShapeID="_x0000_s1027" DrawAspect="Content" ObjectID="_1661942530" r:id="rId9"/>
        </w:pict>
      </w:r>
    </w:p>
    <w:p w:rsidR="00EB1135" w:rsidRDefault="00EB1135">
      <w:pPr>
        <w:pStyle w:val="10"/>
        <w:tabs>
          <w:tab w:val="left" w:pos="8080"/>
        </w:tabs>
      </w:pPr>
    </w:p>
    <w:p w:rsidR="00EB1135" w:rsidRDefault="00EB1135">
      <w:pPr>
        <w:pStyle w:val="10"/>
        <w:tabs>
          <w:tab w:val="left" w:pos="8080"/>
        </w:tabs>
      </w:pPr>
    </w:p>
    <w:p w:rsidR="00271D09" w:rsidRDefault="00271D09">
      <w:pPr>
        <w:pStyle w:val="10"/>
        <w:tabs>
          <w:tab w:val="left" w:pos="8080"/>
        </w:tabs>
      </w:pPr>
    </w:p>
    <w:p w:rsidR="000638EA" w:rsidRDefault="000638EA">
      <w:pPr>
        <w:pStyle w:val="10"/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  <w:r w:rsidR="00692B9C">
        <w:rPr>
          <w:b/>
          <w:sz w:val="30"/>
        </w:rPr>
        <w:t xml:space="preserve"> </w:t>
      </w:r>
    </w:p>
    <w:p w:rsidR="00692B9C" w:rsidRDefault="009E0278">
      <w:pPr>
        <w:pStyle w:val="10"/>
        <w:jc w:val="center"/>
        <w:rPr>
          <w:b/>
          <w:sz w:val="30"/>
        </w:rPr>
      </w:pPr>
      <w:r>
        <w:rPr>
          <w:b/>
          <w:sz w:val="30"/>
        </w:rPr>
        <w:t>Благовещенского</w:t>
      </w:r>
      <w:r w:rsidR="004819E7">
        <w:rPr>
          <w:b/>
          <w:sz w:val="30"/>
        </w:rPr>
        <w:t xml:space="preserve"> муниципального образования </w:t>
      </w:r>
      <w:r w:rsidR="00692B9C">
        <w:rPr>
          <w:b/>
          <w:sz w:val="30"/>
        </w:rPr>
        <w:t>Самойловского муниципального района</w:t>
      </w:r>
      <w:r w:rsidR="000638EA">
        <w:rPr>
          <w:b/>
          <w:sz w:val="30"/>
        </w:rPr>
        <w:t xml:space="preserve"> Саратовской области </w:t>
      </w:r>
    </w:p>
    <w:p w:rsidR="00692B9C" w:rsidRPr="000638EA" w:rsidRDefault="00692B9C">
      <w:pPr>
        <w:pStyle w:val="10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</w:rPr>
      </w:pPr>
    </w:p>
    <w:p w:rsidR="00692B9C" w:rsidRDefault="00692B9C">
      <w:pPr>
        <w:pStyle w:val="10"/>
        <w:jc w:val="both"/>
        <w:rPr>
          <w:sz w:val="16"/>
        </w:rPr>
      </w:pPr>
    </w:p>
    <w:p w:rsidR="00692B9C" w:rsidRPr="007846F4" w:rsidRDefault="00692B9C">
      <w:pPr>
        <w:jc w:val="center"/>
        <w:rPr>
          <w:b/>
          <w:sz w:val="28"/>
          <w:szCs w:val="28"/>
        </w:rPr>
      </w:pPr>
      <w:r w:rsidRPr="007846F4">
        <w:rPr>
          <w:b/>
          <w:sz w:val="28"/>
          <w:szCs w:val="28"/>
        </w:rPr>
        <w:t>ПОСТАНОВЛЕНИЕ</w:t>
      </w:r>
      <w:r w:rsidR="007846F4">
        <w:rPr>
          <w:b/>
          <w:sz w:val="28"/>
          <w:szCs w:val="28"/>
        </w:rPr>
        <w:t xml:space="preserve"> №51</w:t>
      </w:r>
    </w:p>
    <w:p w:rsidR="00692B9C" w:rsidRDefault="00692B9C">
      <w:pPr>
        <w:pStyle w:val="10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119"/>
      </w:tblGrid>
      <w:tr w:rsidR="00692B9C">
        <w:tc>
          <w:tcPr>
            <w:tcW w:w="3828" w:type="dxa"/>
          </w:tcPr>
          <w:p w:rsidR="00692B9C" w:rsidRPr="00547996" w:rsidRDefault="00547996" w:rsidP="004819E7">
            <w:pPr>
              <w:pStyle w:val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819E7">
              <w:rPr>
                <w:sz w:val="28"/>
              </w:rPr>
              <w:t xml:space="preserve">    от </w:t>
            </w:r>
            <w:r w:rsidR="007846F4">
              <w:rPr>
                <w:sz w:val="28"/>
              </w:rPr>
              <w:t>18.09.2020г</w:t>
            </w:r>
          </w:p>
        </w:tc>
        <w:tc>
          <w:tcPr>
            <w:tcW w:w="2409" w:type="dxa"/>
          </w:tcPr>
          <w:p w:rsidR="00692B9C" w:rsidRDefault="00692B9C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692B9C" w:rsidRDefault="007846F4">
            <w:pPr>
              <w:pStyle w:val="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Благовещенка</w:t>
            </w:r>
          </w:p>
        </w:tc>
      </w:tr>
      <w:tr w:rsidR="007846F4">
        <w:tc>
          <w:tcPr>
            <w:tcW w:w="3828" w:type="dxa"/>
          </w:tcPr>
          <w:p w:rsidR="007846F4" w:rsidRDefault="007846F4" w:rsidP="004819E7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7846F4" w:rsidRDefault="007846F4">
            <w:pPr>
              <w:pStyle w:val="10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7846F4" w:rsidRDefault="007846F4">
            <w:pPr>
              <w:pStyle w:val="10"/>
              <w:jc w:val="both"/>
              <w:rPr>
                <w:sz w:val="28"/>
              </w:rPr>
            </w:pPr>
          </w:p>
        </w:tc>
      </w:tr>
    </w:tbl>
    <w:p w:rsidR="00692B9C" w:rsidRDefault="00692B9C">
      <w:pPr>
        <w:pStyle w:val="1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260"/>
      </w:tblGrid>
      <w:tr w:rsidR="00692B9C" w:rsidRPr="00193ADD" w:rsidTr="00873C36">
        <w:tc>
          <w:tcPr>
            <w:tcW w:w="6096" w:type="dxa"/>
          </w:tcPr>
          <w:p w:rsidR="000574CF" w:rsidRDefault="000574CF" w:rsidP="000574CF">
            <w:pPr>
              <w:shd w:val="clear" w:color="auto" w:fill="FFFFFF"/>
              <w:spacing w:line="322" w:lineRule="exact"/>
              <w:ind w:right="-70"/>
              <w:rPr>
                <w:b/>
                <w:sz w:val="28"/>
                <w:szCs w:val="28"/>
              </w:rPr>
            </w:pPr>
            <w:r w:rsidRPr="000574CF"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0574CF" w:rsidRDefault="000574CF" w:rsidP="000574CF">
            <w:pPr>
              <w:shd w:val="clear" w:color="auto" w:fill="FFFFFF"/>
              <w:spacing w:line="322" w:lineRule="exact"/>
              <w:ind w:right="-70"/>
              <w:rPr>
                <w:b/>
                <w:sz w:val="28"/>
                <w:szCs w:val="28"/>
              </w:rPr>
            </w:pPr>
            <w:r w:rsidRPr="000574CF">
              <w:rPr>
                <w:b/>
                <w:sz w:val="28"/>
                <w:szCs w:val="28"/>
              </w:rPr>
              <w:t xml:space="preserve">о порядке разработки проекта бюджета </w:t>
            </w:r>
          </w:p>
          <w:p w:rsidR="000574CF" w:rsidRDefault="009E0278" w:rsidP="000574CF">
            <w:pPr>
              <w:shd w:val="clear" w:color="auto" w:fill="FFFFFF"/>
              <w:spacing w:line="322" w:lineRule="exact"/>
              <w:ind w:right="-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Благовещенского</w:t>
            </w:r>
            <w:r w:rsidR="004819E7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="000574CF" w:rsidRPr="000574CF">
              <w:rPr>
                <w:b/>
                <w:sz w:val="28"/>
                <w:szCs w:val="28"/>
              </w:rPr>
              <w:t xml:space="preserve">Самойловского муниципального района </w:t>
            </w:r>
          </w:p>
          <w:p w:rsidR="003E1FEE" w:rsidRDefault="000574CF" w:rsidP="000574CF">
            <w:pPr>
              <w:shd w:val="clear" w:color="auto" w:fill="FFFFFF"/>
              <w:spacing w:line="322" w:lineRule="exact"/>
              <w:ind w:right="-70"/>
              <w:rPr>
                <w:b/>
                <w:sz w:val="28"/>
                <w:szCs w:val="28"/>
              </w:rPr>
            </w:pPr>
            <w:r w:rsidRPr="000574CF">
              <w:rPr>
                <w:b/>
                <w:sz w:val="28"/>
                <w:szCs w:val="28"/>
              </w:rPr>
              <w:t xml:space="preserve">на очередной финансовый год и среднесрочного финансового плана на очередной финансовый год </w:t>
            </w:r>
          </w:p>
          <w:p w:rsidR="000D5645" w:rsidRPr="001A49CA" w:rsidRDefault="000574CF" w:rsidP="00F20FEA">
            <w:pPr>
              <w:shd w:val="clear" w:color="auto" w:fill="FFFFFF"/>
              <w:spacing w:line="322" w:lineRule="exact"/>
              <w:ind w:right="-70"/>
              <w:rPr>
                <w:b/>
                <w:sz w:val="28"/>
                <w:szCs w:val="28"/>
              </w:rPr>
            </w:pPr>
            <w:r w:rsidRPr="000574CF">
              <w:rPr>
                <w:b/>
                <w:sz w:val="28"/>
                <w:szCs w:val="28"/>
              </w:rPr>
              <w:t>и на плановый период</w:t>
            </w:r>
          </w:p>
        </w:tc>
        <w:tc>
          <w:tcPr>
            <w:tcW w:w="3260" w:type="dxa"/>
          </w:tcPr>
          <w:p w:rsidR="00692B9C" w:rsidRPr="00193ADD" w:rsidRDefault="00692B9C">
            <w:pPr>
              <w:pStyle w:val="10"/>
              <w:rPr>
                <w:b/>
                <w:sz w:val="26"/>
                <w:szCs w:val="26"/>
              </w:rPr>
            </w:pPr>
          </w:p>
        </w:tc>
      </w:tr>
    </w:tbl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74CF" w:rsidRPr="003E1FEE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Во исполнение Решения </w:t>
      </w:r>
      <w:r w:rsidR="004819E7">
        <w:rPr>
          <w:sz w:val="28"/>
          <w:szCs w:val="28"/>
        </w:rPr>
        <w:t xml:space="preserve">Сельского Совета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</w:t>
      </w:r>
      <w:r w:rsidRPr="003E1FEE">
        <w:rPr>
          <w:sz w:val="28"/>
          <w:szCs w:val="28"/>
        </w:rPr>
        <w:t xml:space="preserve">муниципального </w:t>
      </w:r>
      <w:r w:rsidR="004819E7">
        <w:rPr>
          <w:sz w:val="28"/>
          <w:szCs w:val="28"/>
        </w:rPr>
        <w:t>образования</w:t>
      </w:r>
      <w:r w:rsidRPr="003E1FEE">
        <w:rPr>
          <w:sz w:val="28"/>
          <w:szCs w:val="28"/>
        </w:rPr>
        <w:t xml:space="preserve"> Самойловского муниципальн</w:t>
      </w:r>
      <w:r w:rsidR="00A41764">
        <w:rPr>
          <w:sz w:val="28"/>
          <w:szCs w:val="28"/>
        </w:rPr>
        <w:t>ого района Саратовской области «</w:t>
      </w:r>
      <w:r w:rsidRPr="003E1FEE">
        <w:rPr>
          <w:sz w:val="28"/>
          <w:szCs w:val="28"/>
        </w:rPr>
        <w:t xml:space="preserve">О бюджетном процессе в </w:t>
      </w:r>
      <w:r w:rsidR="009E0278">
        <w:rPr>
          <w:sz w:val="28"/>
          <w:szCs w:val="28"/>
        </w:rPr>
        <w:t>Благовещенском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3E1FEE">
        <w:rPr>
          <w:sz w:val="28"/>
          <w:szCs w:val="28"/>
        </w:rPr>
        <w:t>Са</w:t>
      </w:r>
      <w:r w:rsidR="00A41764">
        <w:rPr>
          <w:sz w:val="28"/>
          <w:szCs w:val="28"/>
        </w:rPr>
        <w:t>мойловско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район</w:t>
      </w:r>
      <w:r w:rsidR="004819E7">
        <w:rPr>
          <w:sz w:val="28"/>
          <w:szCs w:val="28"/>
        </w:rPr>
        <w:t>а</w:t>
      </w:r>
      <w:r w:rsidR="00A41764">
        <w:rPr>
          <w:sz w:val="28"/>
          <w:szCs w:val="28"/>
        </w:rPr>
        <w:t>»</w:t>
      </w:r>
    </w:p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1FEE" w:rsidRPr="003E1FEE" w:rsidRDefault="003E1FEE" w:rsidP="003E1F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E1FEE">
        <w:rPr>
          <w:b/>
          <w:sz w:val="28"/>
          <w:szCs w:val="28"/>
        </w:rPr>
        <w:t xml:space="preserve">ПОСТАНОВЛЯЮ: </w:t>
      </w:r>
    </w:p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74CF" w:rsidRPr="003E1FEE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1. Утвердить Положение о порядке разработки проекта бюджета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3E1FEE">
        <w:rPr>
          <w:sz w:val="28"/>
          <w:szCs w:val="28"/>
        </w:rPr>
        <w:t>Самойловского муниципального района на очередной финансовый год и среднесрочного финансового плана на очередной финансовый год и на плановый период согласно приложению</w:t>
      </w:r>
      <w:r w:rsidR="003E1FEE">
        <w:rPr>
          <w:sz w:val="28"/>
          <w:szCs w:val="28"/>
        </w:rPr>
        <w:t xml:space="preserve">. </w:t>
      </w:r>
    </w:p>
    <w:p w:rsidR="0028168E" w:rsidRDefault="0028168E" w:rsidP="002816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54C7C" w:rsidRDefault="00954C7C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294" w:rsidRDefault="00F91294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294" w:rsidRDefault="00F91294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D1888" w:rsidRPr="00C01866" w:rsidRDefault="001D1888" w:rsidP="001D1888">
      <w:pPr>
        <w:rPr>
          <w:b/>
          <w:sz w:val="28"/>
          <w:szCs w:val="28"/>
        </w:rPr>
      </w:pPr>
      <w:bookmarkStart w:id="0" w:name="_GoBack"/>
      <w:r w:rsidRPr="00C01866">
        <w:rPr>
          <w:b/>
          <w:sz w:val="28"/>
          <w:szCs w:val="28"/>
        </w:rPr>
        <w:t xml:space="preserve">Глава </w:t>
      </w:r>
    </w:p>
    <w:p w:rsidR="004819E7" w:rsidRDefault="009E0278" w:rsidP="001D1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</w:t>
      </w:r>
      <w:r w:rsidR="004819E7">
        <w:rPr>
          <w:b/>
          <w:sz w:val="28"/>
          <w:szCs w:val="28"/>
        </w:rPr>
        <w:t xml:space="preserve"> муниципального </w:t>
      </w:r>
    </w:p>
    <w:p w:rsidR="004819E7" w:rsidRDefault="004819E7" w:rsidP="001D1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1D1888" w:rsidRPr="00C01866">
        <w:rPr>
          <w:b/>
          <w:sz w:val="28"/>
          <w:szCs w:val="28"/>
        </w:rPr>
        <w:t xml:space="preserve">Самойловского </w:t>
      </w:r>
    </w:p>
    <w:tbl>
      <w:tblPr>
        <w:tblW w:w="12016" w:type="dxa"/>
        <w:tblLook w:val="04A0"/>
      </w:tblPr>
      <w:tblGrid>
        <w:gridCol w:w="9464"/>
        <w:gridCol w:w="2552"/>
      </w:tblGrid>
      <w:tr w:rsidR="00EA0FEF" w:rsidRPr="00AD07DA" w:rsidTr="009E0278">
        <w:tc>
          <w:tcPr>
            <w:tcW w:w="9464" w:type="dxa"/>
          </w:tcPr>
          <w:p w:rsidR="00EA0FEF" w:rsidRPr="00AD07DA" w:rsidRDefault="001D1888" w:rsidP="009E0278">
            <w:pPr>
              <w:tabs>
                <w:tab w:val="left" w:pos="7349"/>
              </w:tabs>
              <w:rPr>
                <w:b/>
                <w:sz w:val="22"/>
                <w:szCs w:val="22"/>
              </w:rPr>
            </w:pPr>
            <w:r w:rsidRPr="00C01866">
              <w:rPr>
                <w:b/>
                <w:sz w:val="28"/>
                <w:szCs w:val="28"/>
              </w:rPr>
              <w:t xml:space="preserve">муниципального района </w:t>
            </w:r>
            <w:r w:rsidR="009E0278">
              <w:rPr>
                <w:b/>
                <w:sz w:val="28"/>
                <w:szCs w:val="28"/>
              </w:rPr>
              <w:t xml:space="preserve">                                                   А.А.Стрельцов</w:t>
            </w:r>
          </w:p>
        </w:tc>
        <w:tc>
          <w:tcPr>
            <w:tcW w:w="2552" w:type="dxa"/>
          </w:tcPr>
          <w:p w:rsidR="00EA0FEF" w:rsidRPr="00AD07DA" w:rsidRDefault="00EA0FEF" w:rsidP="009E0278">
            <w:pPr>
              <w:tabs>
                <w:tab w:val="left" w:pos="7349"/>
              </w:tabs>
              <w:ind w:left="34"/>
              <w:rPr>
                <w:b/>
                <w:sz w:val="22"/>
                <w:szCs w:val="22"/>
              </w:rPr>
            </w:pPr>
          </w:p>
        </w:tc>
      </w:tr>
      <w:bookmarkEnd w:id="0"/>
    </w:tbl>
    <w:p w:rsidR="00851A34" w:rsidRDefault="00851A34" w:rsidP="00B747D1">
      <w:pPr>
        <w:ind w:left="10080"/>
        <w:rPr>
          <w:sz w:val="28"/>
          <w:szCs w:val="24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p w:rsid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</w:t>
      </w:r>
      <w:r w:rsidRPr="00503F6F">
        <w:rPr>
          <w:b/>
          <w:sz w:val="22"/>
          <w:szCs w:val="22"/>
        </w:rPr>
        <w:t xml:space="preserve">к постановлению </w:t>
      </w:r>
    </w:p>
    <w:p w:rsidR="00503F6F" w:rsidRDefault="00BB3C20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503F6F" w:rsidRPr="00503F6F">
        <w:rPr>
          <w:b/>
          <w:sz w:val="22"/>
          <w:szCs w:val="22"/>
        </w:rPr>
        <w:t>дминистрации</w:t>
      </w:r>
      <w:r w:rsidR="00E8213F">
        <w:rPr>
          <w:b/>
          <w:sz w:val="22"/>
          <w:szCs w:val="22"/>
        </w:rPr>
        <w:t xml:space="preserve"> </w:t>
      </w:r>
      <w:r w:rsidR="009E0278">
        <w:rPr>
          <w:b/>
          <w:sz w:val="22"/>
          <w:szCs w:val="22"/>
        </w:rPr>
        <w:t>Благовещенского</w:t>
      </w:r>
      <w:r w:rsidR="00E8213F">
        <w:rPr>
          <w:b/>
          <w:sz w:val="22"/>
          <w:szCs w:val="22"/>
        </w:rPr>
        <w:t xml:space="preserve"> муниципального образования</w:t>
      </w:r>
      <w:r w:rsidR="00503F6F">
        <w:rPr>
          <w:b/>
          <w:sz w:val="22"/>
          <w:szCs w:val="22"/>
        </w:rPr>
        <w:t xml:space="preserve"> </w:t>
      </w:r>
      <w:r w:rsidR="00503F6F" w:rsidRPr="00503F6F">
        <w:rPr>
          <w:b/>
          <w:sz w:val="22"/>
          <w:szCs w:val="22"/>
        </w:rPr>
        <w:t xml:space="preserve">Самойловского </w:t>
      </w:r>
    </w:p>
    <w:p w:rsid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>муниципального</w:t>
      </w:r>
      <w:r>
        <w:rPr>
          <w:b/>
          <w:sz w:val="22"/>
          <w:szCs w:val="22"/>
        </w:rPr>
        <w:t xml:space="preserve"> </w:t>
      </w:r>
      <w:r w:rsidRPr="00503F6F">
        <w:rPr>
          <w:b/>
          <w:sz w:val="22"/>
          <w:szCs w:val="22"/>
        </w:rPr>
        <w:t xml:space="preserve">района </w:t>
      </w:r>
    </w:p>
    <w:p w:rsidR="00503F6F" w:rsidRP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 xml:space="preserve">от </w:t>
      </w:r>
      <w:r w:rsidR="007846F4">
        <w:rPr>
          <w:b/>
          <w:sz w:val="22"/>
          <w:szCs w:val="22"/>
        </w:rPr>
        <w:t>18.09.2020 г №51</w:t>
      </w:r>
    </w:p>
    <w:p w:rsidR="00503F6F" w:rsidRPr="00A236BA" w:rsidRDefault="00503F6F" w:rsidP="00503F6F">
      <w:pPr>
        <w:shd w:val="clear" w:color="auto" w:fill="FFFFFF"/>
        <w:spacing w:before="835" w:line="274" w:lineRule="exact"/>
        <w:ind w:right="91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ПОЛОЖЕНИЕ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6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 xml:space="preserve">О ПОРЯДКЕ РАЗРАБОТКИ ПРОЕКТА БЮДЖЕТА </w:t>
      </w:r>
      <w:r w:rsidR="009E0278">
        <w:rPr>
          <w:b/>
          <w:sz w:val="22"/>
          <w:szCs w:val="22"/>
        </w:rPr>
        <w:t>БЛАГОВЕЩЕНСКОГО</w:t>
      </w:r>
      <w:r w:rsidR="004819E7">
        <w:rPr>
          <w:b/>
          <w:sz w:val="22"/>
          <w:szCs w:val="22"/>
        </w:rPr>
        <w:t xml:space="preserve"> МУНИ</w:t>
      </w:r>
      <w:r w:rsidR="00A618A6">
        <w:rPr>
          <w:b/>
          <w:sz w:val="22"/>
          <w:szCs w:val="22"/>
        </w:rPr>
        <w:t>ЦИ</w:t>
      </w:r>
      <w:r w:rsidR="004819E7">
        <w:rPr>
          <w:b/>
          <w:sz w:val="22"/>
          <w:szCs w:val="22"/>
        </w:rPr>
        <w:t xml:space="preserve">ПАЛЬНОГО ОБРАЗОВАНИЯ </w:t>
      </w:r>
      <w:r w:rsidRPr="00A236BA">
        <w:rPr>
          <w:b/>
          <w:sz w:val="22"/>
          <w:szCs w:val="22"/>
        </w:rPr>
        <w:t>САМОЙЛОВСКОГО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2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МУНИЦИПАЛЬНОГО РАЙОНА НА ОЧЕРЕДНОЙ ФИНАНСОВЫЙ ГОД И</w:t>
      </w:r>
    </w:p>
    <w:p w:rsidR="00503F6F" w:rsidRPr="00A236BA" w:rsidRDefault="00503F6F" w:rsidP="00503F6F">
      <w:pPr>
        <w:shd w:val="clear" w:color="auto" w:fill="FFFFFF"/>
        <w:spacing w:line="274" w:lineRule="exact"/>
        <w:ind w:right="77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СРЕДНЕСРОЧНОГО ФИНАНСОВОГО ПЛАНА НА ОЧЕРЕДНОЙ ФИНАНСОВЫЙ ГОД И</w:t>
      </w:r>
    </w:p>
    <w:p w:rsidR="00503F6F" w:rsidRPr="00A236BA" w:rsidRDefault="00503F6F" w:rsidP="00503F6F">
      <w:pPr>
        <w:shd w:val="clear" w:color="auto" w:fill="FFFFFF"/>
        <w:spacing w:line="274" w:lineRule="exact"/>
        <w:ind w:right="67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ПЛАНОВЫЙ ПЕРИОД</w:t>
      </w:r>
    </w:p>
    <w:p w:rsidR="00503F6F" w:rsidRPr="00A236BA" w:rsidRDefault="00503F6F" w:rsidP="00503F6F">
      <w:pPr>
        <w:shd w:val="clear" w:color="auto" w:fill="FFFFFF"/>
        <w:spacing w:before="312"/>
        <w:ind w:right="72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I. Основные положения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1.</w:t>
      </w:r>
      <w:r w:rsidRPr="00A236BA">
        <w:rPr>
          <w:sz w:val="28"/>
          <w:szCs w:val="28"/>
        </w:rPr>
        <w:tab/>
        <w:t>Проект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бюджета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 муниципального района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(далее </w:t>
      </w:r>
      <w:r w:rsidR="00D17C45">
        <w:rPr>
          <w:sz w:val="28"/>
          <w:szCs w:val="28"/>
        </w:rPr>
        <w:t>–</w:t>
      </w:r>
      <w:r w:rsidRPr="00A236BA">
        <w:rPr>
          <w:sz w:val="28"/>
          <w:szCs w:val="28"/>
        </w:rPr>
        <w:t xml:space="preserve"> проект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местного бюджета) разрабатывается в соответствии с Бюджетным кодексом Российской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Федерации и Положением о бюджетном процессе в </w:t>
      </w:r>
      <w:r w:rsidR="009E0278">
        <w:rPr>
          <w:sz w:val="28"/>
          <w:szCs w:val="28"/>
        </w:rPr>
        <w:t>Благовещенском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A236BA">
        <w:rPr>
          <w:sz w:val="28"/>
          <w:szCs w:val="28"/>
        </w:rPr>
        <w:t>Самойловско</w:t>
      </w:r>
      <w:r w:rsidR="004819E7">
        <w:rPr>
          <w:sz w:val="28"/>
          <w:szCs w:val="28"/>
        </w:rPr>
        <w:t>го</w:t>
      </w:r>
      <w:r w:rsidRPr="00A236BA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район</w:t>
      </w:r>
      <w:r w:rsidR="004819E7">
        <w:rPr>
          <w:sz w:val="28"/>
          <w:szCs w:val="28"/>
        </w:rPr>
        <w:t>а</w:t>
      </w:r>
      <w:r w:rsidRPr="00A236BA">
        <w:rPr>
          <w:sz w:val="28"/>
          <w:szCs w:val="28"/>
        </w:rPr>
        <w:t>.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2.</w:t>
      </w:r>
      <w:r w:rsidRPr="00A236BA">
        <w:rPr>
          <w:sz w:val="28"/>
          <w:szCs w:val="28"/>
        </w:rPr>
        <w:tab/>
        <w:t>В настоящем Положении используются следующие понятия: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очередной финансовый год - год, следующий за текущим финансовым годом;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236BA">
        <w:rPr>
          <w:sz w:val="28"/>
          <w:szCs w:val="28"/>
        </w:rPr>
        <w:t>плановый период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-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два финансовым года, следующие за очередным финансовым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годом</w:t>
      </w:r>
      <w:proofErr w:type="gramEnd"/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отчетный год- год, предшествующий текущему финансовому году</w:t>
      </w:r>
    </w:p>
    <w:p w:rsidR="004819E7" w:rsidRPr="00A236BA" w:rsidRDefault="004819E7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Pr="004819E7" w:rsidRDefault="00503F6F" w:rsidP="00D17C4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19E7">
        <w:rPr>
          <w:b/>
          <w:sz w:val="28"/>
          <w:szCs w:val="28"/>
        </w:rPr>
        <w:t>II. Разработка проекта местного бюджета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3.</w:t>
      </w:r>
      <w:r w:rsidRPr="00A236BA">
        <w:rPr>
          <w:sz w:val="28"/>
          <w:szCs w:val="28"/>
        </w:rPr>
        <w:tab/>
        <w:t>В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разработке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проекта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местного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бюджета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участвуют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администрация</w:t>
      </w:r>
      <w:r w:rsidR="004A6892">
        <w:rPr>
          <w:sz w:val="28"/>
          <w:szCs w:val="28"/>
        </w:rPr>
        <w:t xml:space="preserve">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муниципального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района</w:t>
      </w:r>
      <w:r w:rsidR="004A6892">
        <w:rPr>
          <w:sz w:val="28"/>
          <w:szCs w:val="28"/>
        </w:rPr>
        <w:t xml:space="preserve">, </w:t>
      </w:r>
      <w:r w:rsidRPr="00A236BA">
        <w:rPr>
          <w:sz w:val="28"/>
          <w:szCs w:val="28"/>
        </w:rPr>
        <w:t>финансовое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управление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администрации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Самойловского муниципального района и другие органы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>,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 также иные органы и организации в соответствии с бюджетным законодательством.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4.</w:t>
      </w:r>
      <w:r w:rsidRPr="00A236BA">
        <w:rPr>
          <w:sz w:val="28"/>
          <w:szCs w:val="28"/>
        </w:rPr>
        <w:tab/>
      </w:r>
      <w:proofErr w:type="gramStart"/>
      <w:r w:rsidRPr="00A236BA">
        <w:rPr>
          <w:sz w:val="28"/>
          <w:szCs w:val="28"/>
        </w:rPr>
        <w:t xml:space="preserve">Администрация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 муниципального района (экономический отдел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администрации Самойловского муниципального района</w:t>
      </w:r>
      <w:r w:rsidR="004819E7">
        <w:rPr>
          <w:sz w:val="28"/>
          <w:szCs w:val="28"/>
        </w:rPr>
        <w:t xml:space="preserve"> (по соглашению</w:t>
      </w:r>
      <w:r w:rsidRPr="00A236BA">
        <w:rPr>
          <w:sz w:val="28"/>
          <w:szCs w:val="28"/>
        </w:rPr>
        <w:t>)</w:t>
      </w:r>
      <w:proofErr w:type="gramEnd"/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 xml:space="preserve">разрабатывает прогнозы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236BA">
        <w:rPr>
          <w:sz w:val="28"/>
          <w:szCs w:val="28"/>
        </w:rPr>
        <w:t xml:space="preserve">доводит до органов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и органов местного самоуправления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систему показателей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</w:t>
      </w:r>
      <w:r w:rsidRPr="00A236BA">
        <w:rPr>
          <w:sz w:val="28"/>
          <w:szCs w:val="28"/>
        </w:rPr>
        <w:lastRenderedPageBreak/>
        <w:t xml:space="preserve">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период:</w:t>
      </w:r>
      <w:proofErr w:type="gramEnd"/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 установленные сроки представляет в финансовое управление района: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а)</w:t>
      </w:r>
      <w:r w:rsidRPr="00A236BA">
        <w:rPr>
          <w:sz w:val="28"/>
          <w:szCs w:val="28"/>
        </w:rPr>
        <w:tab/>
        <w:t>предварительные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параметры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прогноза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социально-экономического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развития</w:t>
      </w:r>
      <w:r w:rsidR="00A236BA">
        <w:rPr>
          <w:sz w:val="28"/>
          <w:szCs w:val="28"/>
        </w:rPr>
        <w:t xml:space="preserve">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б)</w:t>
      </w:r>
      <w:r w:rsidRPr="00A236BA">
        <w:rPr>
          <w:sz w:val="28"/>
          <w:szCs w:val="28"/>
        </w:rPr>
        <w:tab/>
        <w:t xml:space="preserve">показатели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финансовый</w:t>
      </w:r>
      <w:r w:rsidR="004819E7">
        <w:rPr>
          <w:sz w:val="28"/>
          <w:szCs w:val="28"/>
        </w:rPr>
        <w:t xml:space="preserve"> год</w:t>
      </w:r>
      <w:r w:rsidRPr="00A236BA">
        <w:rPr>
          <w:sz w:val="28"/>
          <w:szCs w:val="28"/>
        </w:rPr>
        <w:t>;</w:t>
      </w:r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в)</w:t>
      </w:r>
      <w:r w:rsidRPr="00A236BA">
        <w:rPr>
          <w:sz w:val="28"/>
          <w:szCs w:val="28"/>
        </w:rPr>
        <w:tab/>
        <w:t xml:space="preserve">пояснительную записку к прогнозу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очередной финансовый год и на плановый период;</w:t>
      </w:r>
      <w:r w:rsidR="00D17C45">
        <w:rPr>
          <w:sz w:val="28"/>
          <w:szCs w:val="28"/>
        </w:rPr>
        <w:t xml:space="preserve"> 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г) предварительные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текущий финансовый год.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Администрация </w:t>
      </w:r>
      <w:r w:rsidR="009E0278">
        <w:rPr>
          <w:sz w:val="28"/>
          <w:szCs w:val="28"/>
        </w:rPr>
        <w:t>Благовещенского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1D2B33">
        <w:rPr>
          <w:sz w:val="28"/>
          <w:szCs w:val="28"/>
        </w:rPr>
        <w:t xml:space="preserve">Самойловского муниципального района одобряет проект бюджета и вносит его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D2B33">
        <w:rPr>
          <w:sz w:val="28"/>
          <w:szCs w:val="28"/>
        </w:rPr>
        <w:t xml:space="preserve"> с соответствующими документами и материалами, а также направляет его на заключение в Контрольно-счетную комиссию района.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5.</w:t>
      </w:r>
      <w:r w:rsidRPr="001D2B33">
        <w:rPr>
          <w:sz w:val="28"/>
          <w:szCs w:val="28"/>
        </w:rPr>
        <w:tab/>
        <w:t>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прогноз основных параметров бюджета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разрабатывает предложения по основным направлениям бюджетной и налоговой политики;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устанавливает методику планирования бюджетных ассигнований, перечень, формы и сроки представления отчетных и (или) прогнозных данных, необходимых для разработки проекта местного бюджета и материалов к нему;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запрашивает в установленном порядке у органов местного самоуправления и главных распорядителей, распорядителей (получателей) средств местного бюджета информацию, необходимую для разработки проекта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организует ведение реестра расходных 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основе реестров расходных обязательств, представляемых главными распорядителями средств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определяет на основе прогноза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, расчетов главных администраторов доходов местного бюджета и главных администраторов источников финансирования дефицита местного бюджета прогнозный объем доходов и поступлений </w:t>
      </w:r>
      <w:proofErr w:type="gramStart"/>
      <w:r w:rsidRPr="001D2B33">
        <w:rPr>
          <w:sz w:val="28"/>
          <w:szCs w:val="28"/>
        </w:rPr>
        <w:t>в</w:t>
      </w:r>
      <w:proofErr w:type="gramEnd"/>
      <w:r w:rsidRPr="001D2B33">
        <w:rPr>
          <w:sz w:val="28"/>
          <w:szCs w:val="28"/>
        </w:rPr>
        <w:t xml:space="preserve"> </w:t>
      </w:r>
      <w:proofErr w:type="gramStart"/>
      <w:r w:rsidRPr="001D2B33">
        <w:rPr>
          <w:sz w:val="28"/>
          <w:szCs w:val="28"/>
        </w:rPr>
        <w:t>местный</w:t>
      </w:r>
      <w:proofErr w:type="gramEnd"/>
      <w:r w:rsidRPr="001D2B33">
        <w:rPr>
          <w:sz w:val="28"/>
          <w:szCs w:val="28"/>
        </w:rPr>
        <w:t xml:space="preserve"> бюджет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lastRenderedPageBreak/>
        <w:t>доводит до главных распорядителей средств местного бюджета прогнозные объемы расходов местного бюджета на очередной финансовый год;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осуществляет свод представленных главными администраторами доходов местного бюджета, главными распорядителями средств местного бюджета и главными администраторами </w:t>
      </w:r>
      <w:proofErr w:type="gramStart"/>
      <w:r w:rsidRPr="001D2B33">
        <w:rPr>
          <w:sz w:val="28"/>
          <w:szCs w:val="28"/>
        </w:rPr>
        <w:t>источников финансирования дефицита местного бюджета объемов</w:t>
      </w:r>
      <w:proofErr w:type="gramEnd"/>
      <w:r w:rsidRPr="001D2B33">
        <w:rPr>
          <w:sz w:val="28"/>
          <w:szCs w:val="28"/>
        </w:rPr>
        <w:t xml:space="preserve"> доходов, расходов и источников финансирования дефицита бюджета по кодам бюджетной классификации;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вносит предложения по установлению нормативов отчислений от налоговых доходов в местные бюджеты;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рассчитывает верхний предел муниципального долга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конец очередного финансового года</w:t>
      </w:r>
      <w:proofErr w:type="gramStart"/>
      <w:r w:rsidRPr="001D2B33">
        <w:rPr>
          <w:sz w:val="28"/>
          <w:szCs w:val="28"/>
        </w:rPr>
        <w:t xml:space="preserve"> ;</w:t>
      </w:r>
      <w:proofErr w:type="gramEnd"/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для внесения на рассмотрение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D2B33">
        <w:rPr>
          <w:sz w:val="28"/>
          <w:szCs w:val="28"/>
        </w:rPr>
        <w:t xml:space="preserve"> проект местного бюджета.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436" w:rsidRPr="001D2B33">
        <w:rPr>
          <w:sz w:val="28"/>
          <w:szCs w:val="28"/>
        </w:rPr>
        <w:t>Главные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администраторы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доходов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источников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финансирования дефицита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установленные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сроки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финансовое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управление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района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прогнозный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объем</w:t>
      </w:r>
      <w:r w:rsidR="001D2B33">
        <w:rPr>
          <w:sz w:val="28"/>
          <w:szCs w:val="28"/>
        </w:rPr>
        <w:t xml:space="preserve"> </w:t>
      </w:r>
      <w:proofErr w:type="spellStart"/>
      <w:r w:rsidR="00DC4436" w:rsidRPr="001D2B33">
        <w:rPr>
          <w:sz w:val="28"/>
          <w:szCs w:val="28"/>
        </w:rPr>
        <w:t>администрируемых</w:t>
      </w:r>
      <w:proofErr w:type="spellEnd"/>
      <w:r w:rsidR="00DC4436" w:rsidRPr="001D2B33">
        <w:rPr>
          <w:sz w:val="28"/>
          <w:szCs w:val="28"/>
        </w:rPr>
        <w:t xml:space="preserve"> доходов и поступлений </w:t>
      </w:r>
      <w:proofErr w:type="gramStart"/>
      <w:r w:rsidR="00DC4436" w:rsidRPr="001D2B33">
        <w:rPr>
          <w:sz w:val="28"/>
          <w:szCs w:val="28"/>
        </w:rPr>
        <w:t>в</w:t>
      </w:r>
      <w:proofErr w:type="gramEnd"/>
      <w:r w:rsidR="00DC4436" w:rsidRPr="001D2B33">
        <w:rPr>
          <w:sz w:val="28"/>
          <w:szCs w:val="28"/>
        </w:rPr>
        <w:t xml:space="preserve"> </w:t>
      </w:r>
      <w:proofErr w:type="gramStart"/>
      <w:r w:rsidR="00DC4436" w:rsidRPr="001D2B33">
        <w:rPr>
          <w:sz w:val="28"/>
          <w:szCs w:val="28"/>
        </w:rPr>
        <w:t>местный</w:t>
      </w:r>
      <w:proofErr w:type="gramEnd"/>
      <w:r w:rsidR="00DC4436" w:rsidRPr="001D2B33">
        <w:rPr>
          <w:sz w:val="28"/>
          <w:szCs w:val="28"/>
        </w:rPr>
        <w:t xml:space="preserve"> бюджет на очередной финансовый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год;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4436" w:rsidRPr="001D2B33">
        <w:rPr>
          <w:sz w:val="28"/>
          <w:szCs w:val="28"/>
        </w:rPr>
        <w:t>Главные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распорядители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средств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 установленные сроки: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в 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а) реестр расходных </w:t>
      </w:r>
      <w:proofErr w:type="gramStart"/>
      <w:r w:rsidRPr="001D2B33">
        <w:rPr>
          <w:sz w:val="28"/>
          <w:szCs w:val="28"/>
        </w:rPr>
        <w:t xml:space="preserve">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главного распорядителя средств местного бюджета</w:t>
      </w:r>
      <w:proofErr w:type="gramEnd"/>
      <w:r w:rsidRPr="001D2B33">
        <w:rPr>
          <w:sz w:val="28"/>
          <w:szCs w:val="28"/>
        </w:rPr>
        <w:t>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 xml:space="preserve">расчеты и обоснования </w:t>
      </w:r>
      <w:proofErr w:type="gramStart"/>
      <w:r w:rsidRPr="001E77E3">
        <w:rPr>
          <w:sz w:val="28"/>
          <w:szCs w:val="28"/>
        </w:rPr>
        <w:t>распределения прогнозных объемов расходов местного</w:t>
      </w:r>
      <w:r w:rsidR="00BF7A22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proofErr w:type="gramEnd"/>
      <w:r w:rsidRPr="001E77E3">
        <w:rPr>
          <w:sz w:val="28"/>
          <w:szCs w:val="28"/>
        </w:rPr>
        <w:t xml:space="preserve"> на очередной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финансовый год и на плановый период по: установленным финансовым управлением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 формам;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в)</w:t>
      </w:r>
      <w:r w:rsidRPr="001E77E3">
        <w:rPr>
          <w:sz w:val="28"/>
          <w:szCs w:val="28"/>
        </w:rPr>
        <w:tab/>
        <w:t>предложения для включения в основные направления бюджетной политики</w:t>
      </w:r>
      <w:r w:rsidR="00BF7A22"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r w:rsidRPr="001E77E3">
        <w:rPr>
          <w:sz w:val="28"/>
          <w:szCs w:val="28"/>
        </w:rPr>
        <w:t>, в проект местного бюджета;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г)</w:t>
      </w:r>
      <w:r w:rsidRPr="001E77E3">
        <w:rPr>
          <w:sz w:val="28"/>
          <w:szCs w:val="28"/>
        </w:rPr>
        <w:tab/>
        <w:t>предложения по передаче отдельных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полномочий для исполнения органам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самоуправления, проекты методик и расчеты распределения межбюджетных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трансфертов на исполнение данных полномочий;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 xml:space="preserve">на рассмотрение межведомственной комиссии по разработке проекта решения о бюджете </w:t>
      </w:r>
      <w:r w:rsidR="009E0278">
        <w:rPr>
          <w:sz w:val="28"/>
          <w:szCs w:val="28"/>
        </w:rPr>
        <w:t>Благовещенского</w:t>
      </w:r>
      <w:r w:rsidR="00E8213F">
        <w:rPr>
          <w:sz w:val="28"/>
          <w:szCs w:val="28"/>
        </w:rPr>
        <w:t xml:space="preserve"> муниципального образования </w:t>
      </w:r>
      <w:r w:rsidRPr="001E77E3">
        <w:rPr>
          <w:sz w:val="28"/>
          <w:szCs w:val="28"/>
        </w:rPr>
        <w:t>Самойловского муниципального района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а)</w:t>
      </w:r>
      <w:r w:rsidRPr="001E77E3">
        <w:rPr>
          <w:sz w:val="28"/>
          <w:szCs w:val="28"/>
        </w:rPr>
        <w:tab/>
        <w:t>предложения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направленные на оптимизацию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состава расходных обязательств и (или) сокращение объема ассигнований, необходимых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для их исполнения;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>предложения по принятию или изменению в очередном финансовом году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влекущих увеличение объема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бюджетных ассигнований на исполнение расходных обязательств области.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lastRenderedPageBreak/>
        <w:t>8.</w:t>
      </w:r>
      <w:r w:rsidRPr="001E77E3">
        <w:rPr>
          <w:sz w:val="28"/>
          <w:szCs w:val="28"/>
        </w:rPr>
        <w:tab/>
        <w:t>Проект местного бюджета с необходимыми документами и материалами вносится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 xml:space="preserve">в установленном порядке на рассмотрение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E77E3">
        <w:rPr>
          <w:sz w:val="28"/>
          <w:szCs w:val="28"/>
        </w:rPr>
        <w:t>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9.</w:t>
      </w:r>
      <w:r w:rsidRPr="001E77E3">
        <w:rPr>
          <w:sz w:val="28"/>
          <w:szCs w:val="28"/>
        </w:rPr>
        <w:tab/>
        <w:t>Разработка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бюджета осуществляется в соответствии с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E0278">
        <w:rPr>
          <w:sz w:val="28"/>
          <w:szCs w:val="28"/>
        </w:rPr>
        <w:t>Благовещенского</w:t>
      </w:r>
      <w:r w:rsidR="00E8213F">
        <w:rPr>
          <w:sz w:val="28"/>
          <w:szCs w:val="28"/>
        </w:rPr>
        <w:t xml:space="preserve"> муниципального образования </w:t>
      </w:r>
      <w:r w:rsidRPr="001E77E3">
        <w:rPr>
          <w:sz w:val="28"/>
          <w:szCs w:val="28"/>
        </w:rPr>
        <w:t>Самойловского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мероприятий.</w:t>
      </w:r>
    </w:p>
    <w:p w:rsidR="00D17C45" w:rsidRPr="00A236BA" w:rsidRDefault="00D17C45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sectPr w:rsidR="00503F6F" w:rsidSect="00352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C8" w:rsidRDefault="00280AC8">
      <w:pPr>
        <w:pStyle w:val="10"/>
      </w:pPr>
      <w:r>
        <w:separator/>
      </w:r>
    </w:p>
  </w:endnote>
  <w:endnote w:type="continuationSeparator" w:id="0">
    <w:p w:rsidR="00280AC8" w:rsidRDefault="00280AC8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C8" w:rsidRDefault="00280AC8">
      <w:pPr>
        <w:pStyle w:val="10"/>
      </w:pPr>
      <w:r>
        <w:separator/>
      </w:r>
    </w:p>
  </w:footnote>
  <w:footnote w:type="continuationSeparator" w:id="0">
    <w:p w:rsidR="00280AC8" w:rsidRDefault="00280AC8">
      <w:pPr>
        <w:pStyle w:val="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23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BC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6E9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5A0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41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1C5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2A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C0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E0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78E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817"/>
    <w:multiLevelType w:val="singleLevel"/>
    <w:tmpl w:val="56AA2D6E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01E71E78"/>
    <w:multiLevelType w:val="singleLevel"/>
    <w:tmpl w:val="3504616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03B32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401C77"/>
    <w:multiLevelType w:val="singleLevel"/>
    <w:tmpl w:val="90F447A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068E1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E921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7EF6C4D"/>
    <w:multiLevelType w:val="singleLevel"/>
    <w:tmpl w:val="2E70D4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1A3354D7"/>
    <w:multiLevelType w:val="singleLevel"/>
    <w:tmpl w:val="745A36A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>
    <w:nsid w:val="1D5B6EE8"/>
    <w:multiLevelType w:val="singleLevel"/>
    <w:tmpl w:val="3424B6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F3621F6"/>
    <w:multiLevelType w:val="multilevel"/>
    <w:tmpl w:val="05EA6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0">
    <w:nsid w:val="228E565B"/>
    <w:multiLevelType w:val="multilevel"/>
    <w:tmpl w:val="34B0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C6EB0"/>
    <w:multiLevelType w:val="singleLevel"/>
    <w:tmpl w:val="5B1E11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2C0620BB"/>
    <w:multiLevelType w:val="hybridMultilevel"/>
    <w:tmpl w:val="55A29AE8"/>
    <w:lvl w:ilvl="0" w:tplc="871A9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805F84"/>
    <w:multiLevelType w:val="singleLevel"/>
    <w:tmpl w:val="0CCA156C"/>
    <w:lvl w:ilvl="0">
      <w:start w:val="6"/>
      <w:numFmt w:val="decimal"/>
      <w:lvlText w:val="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4">
    <w:nsid w:val="32F816A2"/>
    <w:multiLevelType w:val="singleLevel"/>
    <w:tmpl w:val="CE180AD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3BB2657B"/>
    <w:multiLevelType w:val="singleLevel"/>
    <w:tmpl w:val="2B746F5C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>
    <w:nsid w:val="3BF30CD5"/>
    <w:multiLevelType w:val="singleLevel"/>
    <w:tmpl w:val="FBBAAB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B0F3060"/>
    <w:multiLevelType w:val="multilevel"/>
    <w:tmpl w:val="0DF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9D16DA"/>
    <w:multiLevelType w:val="hybridMultilevel"/>
    <w:tmpl w:val="DA9C44EA"/>
    <w:lvl w:ilvl="0" w:tplc="26CCD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6C66D2"/>
    <w:multiLevelType w:val="hybridMultilevel"/>
    <w:tmpl w:val="A0B4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DF4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3587EE2"/>
    <w:multiLevelType w:val="singleLevel"/>
    <w:tmpl w:val="976CAD5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63C41129"/>
    <w:multiLevelType w:val="singleLevel"/>
    <w:tmpl w:val="F9A26C3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64E745F3"/>
    <w:multiLevelType w:val="hybridMultilevel"/>
    <w:tmpl w:val="FD3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67D09"/>
    <w:multiLevelType w:val="singleLevel"/>
    <w:tmpl w:val="BF22026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698C7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5F2B0F"/>
    <w:multiLevelType w:val="hybridMultilevel"/>
    <w:tmpl w:val="BE6CD570"/>
    <w:lvl w:ilvl="0" w:tplc="B260B83E">
      <w:start w:val="5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F764289"/>
    <w:multiLevelType w:val="singleLevel"/>
    <w:tmpl w:val="F23C870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>
    <w:nsid w:val="73D05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3B3552"/>
    <w:multiLevelType w:val="singleLevel"/>
    <w:tmpl w:val="75A49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12"/>
  </w:num>
  <w:num w:numId="5">
    <w:abstractNumId w:val="35"/>
  </w:num>
  <w:num w:numId="6">
    <w:abstractNumId w:val="18"/>
  </w:num>
  <w:num w:numId="7">
    <w:abstractNumId w:val="30"/>
  </w:num>
  <w:num w:numId="8">
    <w:abstractNumId w:val="15"/>
  </w:num>
  <w:num w:numId="9">
    <w:abstractNumId w:val="38"/>
  </w:num>
  <w:num w:numId="10">
    <w:abstractNumId w:val="14"/>
  </w:num>
  <w:num w:numId="11">
    <w:abstractNumId w:val="36"/>
  </w:num>
  <w:num w:numId="12">
    <w:abstractNumId w:val="33"/>
  </w:num>
  <w:num w:numId="13">
    <w:abstractNumId w:val="29"/>
  </w:num>
  <w:num w:numId="14">
    <w:abstractNumId w:val="22"/>
  </w:num>
  <w:num w:numId="15">
    <w:abstractNumId w:val="19"/>
  </w:num>
  <w:num w:numId="16">
    <w:abstractNumId w:val="20"/>
  </w:num>
  <w:num w:numId="17">
    <w:abstractNumId w:val="27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34"/>
  </w:num>
  <w:num w:numId="31">
    <w:abstractNumId w:val="24"/>
  </w:num>
  <w:num w:numId="32">
    <w:abstractNumId w:val="39"/>
  </w:num>
  <w:num w:numId="33">
    <w:abstractNumId w:val="13"/>
  </w:num>
  <w:num w:numId="34">
    <w:abstractNumId w:val="37"/>
  </w:num>
  <w:num w:numId="35">
    <w:abstractNumId w:val="32"/>
  </w:num>
  <w:num w:numId="36">
    <w:abstractNumId w:val="25"/>
  </w:num>
  <w:num w:numId="37">
    <w:abstractNumId w:val="2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0"/>
  </w:num>
  <w:num w:numId="39">
    <w:abstractNumId w:val="16"/>
  </w:num>
  <w:num w:numId="40">
    <w:abstractNumId w:val="31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00"/>
    <w:rsid w:val="00005D35"/>
    <w:rsid w:val="00006D08"/>
    <w:rsid w:val="0001489A"/>
    <w:rsid w:val="00016225"/>
    <w:rsid w:val="0001630B"/>
    <w:rsid w:val="000208D2"/>
    <w:rsid w:val="00023D37"/>
    <w:rsid w:val="0003065F"/>
    <w:rsid w:val="00037889"/>
    <w:rsid w:val="00050E1C"/>
    <w:rsid w:val="000574CF"/>
    <w:rsid w:val="000638EA"/>
    <w:rsid w:val="0007755E"/>
    <w:rsid w:val="000804B3"/>
    <w:rsid w:val="0008127A"/>
    <w:rsid w:val="0008702C"/>
    <w:rsid w:val="000A63B8"/>
    <w:rsid w:val="000A6C4C"/>
    <w:rsid w:val="000D0CEC"/>
    <w:rsid w:val="000D3369"/>
    <w:rsid w:val="000D3C7E"/>
    <w:rsid w:val="000D5645"/>
    <w:rsid w:val="000F1B68"/>
    <w:rsid w:val="000F3A9F"/>
    <w:rsid w:val="000F6D28"/>
    <w:rsid w:val="0010046D"/>
    <w:rsid w:val="00101A52"/>
    <w:rsid w:val="00103DE8"/>
    <w:rsid w:val="0010765D"/>
    <w:rsid w:val="00114C8D"/>
    <w:rsid w:val="00115480"/>
    <w:rsid w:val="001176C3"/>
    <w:rsid w:val="00131810"/>
    <w:rsid w:val="00140A1D"/>
    <w:rsid w:val="00141C7F"/>
    <w:rsid w:val="001420AC"/>
    <w:rsid w:val="00145BD8"/>
    <w:rsid w:val="00160937"/>
    <w:rsid w:val="00163971"/>
    <w:rsid w:val="00167B60"/>
    <w:rsid w:val="00167B8B"/>
    <w:rsid w:val="00174204"/>
    <w:rsid w:val="00186A5F"/>
    <w:rsid w:val="0019158D"/>
    <w:rsid w:val="0019174B"/>
    <w:rsid w:val="00191C24"/>
    <w:rsid w:val="00193ADD"/>
    <w:rsid w:val="00195C4E"/>
    <w:rsid w:val="001A2034"/>
    <w:rsid w:val="001A49CA"/>
    <w:rsid w:val="001B522A"/>
    <w:rsid w:val="001C2511"/>
    <w:rsid w:val="001C6C5C"/>
    <w:rsid w:val="001D1888"/>
    <w:rsid w:val="001D2B33"/>
    <w:rsid w:val="001D40BE"/>
    <w:rsid w:val="001E51CD"/>
    <w:rsid w:val="001E77E3"/>
    <w:rsid w:val="001F0F83"/>
    <w:rsid w:val="002021DB"/>
    <w:rsid w:val="002073FD"/>
    <w:rsid w:val="002211A5"/>
    <w:rsid w:val="00230E25"/>
    <w:rsid w:val="0023651F"/>
    <w:rsid w:val="002415D1"/>
    <w:rsid w:val="002436E8"/>
    <w:rsid w:val="00245CBE"/>
    <w:rsid w:val="00251E13"/>
    <w:rsid w:val="002652DC"/>
    <w:rsid w:val="00271387"/>
    <w:rsid w:val="00271CE3"/>
    <w:rsid w:val="00271D09"/>
    <w:rsid w:val="00277D91"/>
    <w:rsid w:val="00280AC8"/>
    <w:rsid w:val="0028168E"/>
    <w:rsid w:val="00291376"/>
    <w:rsid w:val="00292217"/>
    <w:rsid w:val="002A73A2"/>
    <w:rsid w:val="002B51D3"/>
    <w:rsid w:val="002C0BBB"/>
    <w:rsid w:val="002C0D2D"/>
    <w:rsid w:val="002D0555"/>
    <w:rsid w:val="002F087B"/>
    <w:rsid w:val="002F342D"/>
    <w:rsid w:val="0030200A"/>
    <w:rsid w:val="00304F0B"/>
    <w:rsid w:val="00307900"/>
    <w:rsid w:val="00310DB8"/>
    <w:rsid w:val="00313655"/>
    <w:rsid w:val="00320608"/>
    <w:rsid w:val="0032521E"/>
    <w:rsid w:val="003333CC"/>
    <w:rsid w:val="003519A6"/>
    <w:rsid w:val="00352831"/>
    <w:rsid w:val="00353030"/>
    <w:rsid w:val="00354DB9"/>
    <w:rsid w:val="0035709B"/>
    <w:rsid w:val="00364E9B"/>
    <w:rsid w:val="00383E1C"/>
    <w:rsid w:val="00383F54"/>
    <w:rsid w:val="003A4DA9"/>
    <w:rsid w:val="003B1007"/>
    <w:rsid w:val="003E1FEE"/>
    <w:rsid w:val="003E2FF1"/>
    <w:rsid w:val="003F7235"/>
    <w:rsid w:val="003F7386"/>
    <w:rsid w:val="00400020"/>
    <w:rsid w:val="00400655"/>
    <w:rsid w:val="00411AE3"/>
    <w:rsid w:val="0041319D"/>
    <w:rsid w:val="004211B9"/>
    <w:rsid w:val="00423B83"/>
    <w:rsid w:val="0042618B"/>
    <w:rsid w:val="004331D9"/>
    <w:rsid w:val="00434FB1"/>
    <w:rsid w:val="00441267"/>
    <w:rsid w:val="004435E8"/>
    <w:rsid w:val="004446DA"/>
    <w:rsid w:val="00455F00"/>
    <w:rsid w:val="0046020C"/>
    <w:rsid w:val="00462D96"/>
    <w:rsid w:val="0046781F"/>
    <w:rsid w:val="00480EEF"/>
    <w:rsid w:val="004819E7"/>
    <w:rsid w:val="00481DD4"/>
    <w:rsid w:val="0048600F"/>
    <w:rsid w:val="0048721D"/>
    <w:rsid w:val="00495AB0"/>
    <w:rsid w:val="004978D0"/>
    <w:rsid w:val="004A308C"/>
    <w:rsid w:val="004A442F"/>
    <w:rsid w:val="004A6892"/>
    <w:rsid w:val="004B27D1"/>
    <w:rsid w:val="004D3350"/>
    <w:rsid w:val="004E1320"/>
    <w:rsid w:val="004E318F"/>
    <w:rsid w:val="004E50E3"/>
    <w:rsid w:val="004E56AC"/>
    <w:rsid w:val="004F14C3"/>
    <w:rsid w:val="004F1E7E"/>
    <w:rsid w:val="00500E18"/>
    <w:rsid w:val="005025DC"/>
    <w:rsid w:val="00503F6F"/>
    <w:rsid w:val="00504388"/>
    <w:rsid w:val="005049A0"/>
    <w:rsid w:val="005078EF"/>
    <w:rsid w:val="00510A20"/>
    <w:rsid w:val="005135DE"/>
    <w:rsid w:val="0051545E"/>
    <w:rsid w:val="005162D2"/>
    <w:rsid w:val="005176A0"/>
    <w:rsid w:val="00517E8B"/>
    <w:rsid w:val="0052514B"/>
    <w:rsid w:val="00526754"/>
    <w:rsid w:val="00527A41"/>
    <w:rsid w:val="005332D4"/>
    <w:rsid w:val="005364F5"/>
    <w:rsid w:val="00543E00"/>
    <w:rsid w:val="00547996"/>
    <w:rsid w:val="0055171C"/>
    <w:rsid w:val="005664D8"/>
    <w:rsid w:val="0056756B"/>
    <w:rsid w:val="005744AA"/>
    <w:rsid w:val="00580EAA"/>
    <w:rsid w:val="005B18B6"/>
    <w:rsid w:val="005B392A"/>
    <w:rsid w:val="005B4645"/>
    <w:rsid w:val="005B520F"/>
    <w:rsid w:val="005C70B0"/>
    <w:rsid w:val="005D599E"/>
    <w:rsid w:val="005D59F8"/>
    <w:rsid w:val="005D73CD"/>
    <w:rsid w:val="005E1160"/>
    <w:rsid w:val="005E41AB"/>
    <w:rsid w:val="005E4AF7"/>
    <w:rsid w:val="005F5BEC"/>
    <w:rsid w:val="005F6638"/>
    <w:rsid w:val="006028A1"/>
    <w:rsid w:val="00620042"/>
    <w:rsid w:val="006210FE"/>
    <w:rsid w:val="0062148E"/>
    <w:rsid w:val="0063259D"/>
    <w:rsid w:val="00652A30"/>
    <w:rsid w:val="0065612B"/>
    <w:rsid w:val="006645A4"/>
    <w:rsid w:val="00667CC1"/>
    <w:rsid w:val="00670A57"/>
    <w:rsid w:val="00677746"/>
    <w:rsid w:val="00681581"/>
    <w:rsid w:val="00687391"/>
    <w:rsid w:val="00690273"/>
    <w:rsid w:val="00691810"/>
    <w:rsid w:val="006927AE"/>
    <w:rsid w:val="00692B9C"/>
    <w:rsid w:val="0069301E"/>
    <w:rsid w:val="00693193"/>
    <w:rsid w:val="006C535D"/>
    <w:rsid w:val="006D69A3"/>
    <w:rsid w:val="006E0C83"/>
    <w:rsid w:val="006E0F44"/>
    <w:rsid w:val="006E3E31"/>
    <w:rsid w:val="006F1546"/>
    <w:rsid w:val="006F4015"/>
    <w:rsid w:val="007114EB"/>
    <w:rsid w:val="00712A16"/>
    <w:rsid w:val="007203D7"/>
    <w:rsid w:val="00724A2E"/>
    <w:rsid w:val="00727CE9"/>
    <w:rsid w:val="00734B49"/>
    <w:rsid w:val="00735332"/>
    <w:rsid w:val="00740D27"/>
    <w:rsid w:val="0074256D"/>
    <w:rsid w:val="00743AA6"/>
    <w:rsid w:val="00743D75"/>
    <w:rsid w:val="00744B4F"/>
    <w:rsid w:val="00756E13"/>
    <w:rsid w:val="007715BB"/>
    <w:rsid w:val="007766C8"/>
    <w:rsid w:val="0078055C"/>
    <w:rsid w:val="00783344"/>
    <w:rsid w:val="007846F4"/>
    <w:rsid w:val="007850EB"/>
    <w:rsid w:val="00793257"/>
    <w:rsid w:val="007A0760"/>
    <w:rsid w:val="007A3E11"/>
    <w:rsid w:val="007C1669"/>
    <w:rsid w:val="007C51DC"/>
    <w:rsid w:val="007D4B35"/>
    <w:rsid w:val="007F1ED9"/>
    <w:rsid w:val="007F47AA"/>
    <w:rsid w:val="00802FB4"/>
    <w:rsid w:val="0081215A"/>
    <w:rsid w:val="008174FA"/>
    <w:rsid w:val="008333F0"/>
    <w:rsid w:val="0083378C"/>
    <w:rsid w:val="00851A34"/>
    <w:rsid w:val="008575BD"/>
    <w:rsid w:val="008645F2"/>
    <w:rsid w:val="008648B1"/>
    <w:rsid w:val="008712AC"/>
    <w:rsid w:val="0087346E"/>
    <w:rsid w:val="00873C36"/>
    <w:rsid w:val="00877C33"/>
    <w:rsid w:val="008957C9"/>
    <w:rsid w:val="008A3FA9"/>
    <w:rsid w:val="008B1B7A"/>
    <w:rsid w:val="008B208E"/>
    <w:rsid w:val="008B2FFB"/>
    <w:rsid w:val="008B7248"/>
    <w:rsid w:val="008C4A53"/>
    <w:rsid w:val="008D7819"/>
    <w:rsid w:val="009028A1"/>
    <w:rsid w:val="009063E0"/>
    <w:rsid w:val="009074E6"/>
    <w:rsid w:val="009117A3"/>
    <w:rsid w:val="009125E6"/>
    <w:rsid w:val="0091471B"/>
    <w:rsid w:val="0091594A"/>
    <w:rsid w:val="0092303B"/>
    <w:rsid w:val="00944063"/>
    <w:rsid w:val="00954C7C"/>
    <w:rsid w:val="00955C00"/>
    <w:rsid w:val="00967460"/>
    <w:rsid w:val="00972B3B"/>
    <w:rsid w:val="00975B64"/>
    <w:rsid w:val="0097731B"/>
    <w:rsid w:val="009B558F"/>
    <w:rsid w:val="009C15F7"/>
    <w:rsid w:val="009C3B26"/>
    <w:rsid w:val="009D2322"/>
    <w:rsid w:val="009D6C10"/>
    <w:rsid w:val="009E0278"/>
    <w:rsid w:val="009F2D4C"/>
    <w:rsid w:val="009F419B"/>
    <w:rsid w:val="00A0238D"/>
    <w:rsid w:val="00A12485"/>
    <w:rsid w:val="00A21752"/>
    <w:rsid w:val="00A236BA"/>
    <w:rsid w:val="00A25207"/>
    <w:rsid w:val="00A36332"/>
    <w:rsid w:val="00A41764"/>
    <w:rsid w:val="00A42B8D"/>
    <w:rsid w:val="00A47217"/>
    <w:rsid w:val="00A528D0"/>
    <w:rsid w:val="00A552E3"/>
    <w:rsid w:val="00A55CF5"/>
    <w:rsid w:val="00A618A6"/>
    <w:rsid w:val="00A71E78"/>
    <w:rsid w:val="00A71EF0"/>
    <w:rsid w:val="00A748B1"/>
    <w:rsid w:val="00A90FAC"/>
    <w:rsid w:val="00AC480F"/>
    <w:rsid w:val="00AC6928"/>
    <w:rsid w:val="00AD07DA"/>
    <w:rsid w:val="00AD315A"/>
    <w:rsid w:val="00AD5A32"/>
    <w:rsid w:val="00AE0C5B"/>
    <w:rsid w:val="00AE2596"/>
    <w:rsid w:val="00B059E1"/>
    <w:rsid w:val="00B06C9E"/>
    <w:rsid w:val="00B11028"/>
    <w:rsid w:val="00B139E0"/>
    <w:rsid w:val="00B173CF"/>
    <w:rsid w:val="00B240BF"/>
    <w:rsid w:val="00B24E6D"/>
    <w:rsid w:val="00B514DE"/>
    <w:rsid w:val="00B60081"/>
    <w:rsid w:val="00B66369"/>
    <w:rsid w:val="00B66F28"/>
    <w:rsid w:val="00B747D1"/>
    <w:rsid w:val="00B75F08"/>
    <w:rsid w:val="00B8374D"/>
    <w:rsid w:val="00B911AE"/>
    <w:rsid w:val="00B91EE5"/>
    <w:rsid w:val="00B93A45"/>
    <w:rsid w:val="00B9717B"/>
    <w:rsid w:val="00BA42B7"/>
    <w:rsid w:val="00BA54A4"/>
    <w:rsid w:val="00BA5FD1"/>
    <w:rsid w:val="00BB26DB"/>
    <w:rsid w:val="00BB3C20"/>
    <w:rsid w:val="00BC1DD4"/>
    <w:rsid w:val="00BE52AC"/>
    <w:rsid w:val="00BF0A78"/>
    <w:rsid w:val="00BF11F6"/>
    <w:rsid w:val="00BF1C92"/>
    <w:rsid w:val="00BF30CA"/>
    <w:rsid w:val="00BF59A3"/>
    <w:rsid w:val="00BF7A22"/>
    <w:rsid w:val="00C01866"/>
    <w:rsid w:val="00C02905"/>
    <w:rsid w:val="00C07860"/>
    <w:rsid w:val="00C34D39"/>
    <w:rsid w:val="00C4254C"/>
    <w:rsid w:val="00C471D4"/>
    <w:rsid w:val="00C47637"/>
    <w:rsid w:val="00C6559C"/>
    <w:rsid w:val="00C66635"/>
    <w:rsid w:val="00C74C4E"/>
    <w:rsid w:val="00C769E9"/>
    <w:rsid w:val="00C76F81"/>
    <w:rsid w:val="00C77DE9"/>
    <w:rsid w:val="00C77FF0"/>
    <w:rsid w:val="00C861E1"/>
    <w:rsid w:val="00C94D3E"/>
    <w:rsid w:val="00CB0ACE"/>
    <w:rsid w:val="00CC1C1B"/>
    <w:rsid w:val="00CD08CF"/>
    <w:rsid w:val="00CD202A"/>
    <w:rsid w:val="00CD21B5"/>
    <w:rsid w:val="00CE7344"/>
    <w:rsid w:val="00CF0C64"/>
    <w:rsid w:val="00CF2045"/>
    <w:rsid w:val="00D02348"/>
    <w:rsid w:val="00D044DB"/>
    <w:rsid w:val="00D115FE"/>
    <w:rsid w:val="00D17C45"/>
    <w:rsid w:val="00D20117"/>
    <w:rsid w:val="00D35D1C"/>
    <w:rsid w:val="00D42DED"/>
    <w:rsid w:val="00D448E2"/>
    <w:rsid w:val="00D51788"/>
    <w:rsid w:val="00D54288"/>
    <w:rsid w:val="00D60BFE"/>
    <w:rsid w:val="00D64692"/>
    <w:rsid w:val="00D724EF"/>
    <w:rsid w:val="00D774DE"/>
    <w:rsid w:val="00D8073F"/>
    <w:rsid w:val="00D8473C"/>
    <w:rsid w:val="00D84C51"/>
    <w:rsid w:val="00D85BDC"/>
    <w:rsid w:val="00D865C8"/>
    <w:rsid w:val="00D95CC1"/>
    <w:rsid w:val="00DB1F8C"/>
    <w:rsid w:val="00DB38A8"/>
    <w:rsid w:val="00DC4436"/>
    <w:rsid w:val="00DC6CC3"/>
    <w:rsid w:val="00DD5A4B"/>
    <w:rsid w:val="00DE59B4"/>
    <w:rsid w:val="00DF0C3B"/>
    <w:rsid w:val="00DF2ABB"/>
    <w:rsid w:val="00E04FA5"/>
    <w:rsid w:val="00E0717F"/>
    <w:rsid w:val="00E13525"/>
    <w:rsid w:val="00E15133"/>
    <w:rsid w:val="00E16B85"/>
    <w:rsid w:val="00E23588"/>
    <w:rsid w:val="00E24053"/>
    <w:rsid w:val="00E322BB"/>
    <w:rsid w:val="00E32CF9"/>
    <w:rsid w:val="00E4599A"/>
    <w:rsid w:val="00E45CC2"/>
    <w:rsid w:val="00E508AF"/>
    <w:rsid w:val="00E51C1A"/>
    <w:rsid w:val="00E54ACC"/>
    <w:rsid w:val="00E57ECF"/>
    <w:rsid w:val="00E65187"/>
    <w:rsid w:val="00E8213F"/>
    <w:rsid w:val="00E84649"/>
    <w:rsid w:val="00E84EE1"/>
    <w:rsid w:val="00E861BD"/>
    <w:rsid w:val="00E9563D"/>
    <w:rsid w:val="00EA0FEF"/>
    <w:rsid w:val="00EA6C8E"/>
    <w:rsid w:val="00EB1135"/>
    <w:rsid w:val="00EC29F4"/>
    <w:rsid w:val="00EC441F"/>
    <w:rsid w:val="00ED2460"/>
    <w:rsid w:val="00ED34D2"/>
    <w:rsid w:val="00EE0891"/>
    <w:rsid w:val="00EF2EB7"/>
    <w:rsid w:val="00EF5A2F"/>
    <w:rsid w:val="00EF63A8"/>
    <w:rsid w:val="00F1369F"/>
    <w:rsid w:val="00F20FEA"/>
    <w:rsid w:val="00F21AF0"/>
    <w:rsid w:val="00F266CC"/>
    <w:rsid w:val="00F34538"/>
    <w:rsid w:val="00F35D8D"/>
    <w:rsid w:val="00F3649C"/>
    <w:rsid w:val="00F44723"/>
    <w:rsid w:val="00F44FA0"/>
    <w:rsid w:val="00F50435"/>
    <w:rsid w:val="00F55C37"/>
    <w:rsid w:val="00F60C1D"/>
    <w:rsid w:val="00F61A0E"/>
    <w:rsid w:val="00F71514"/>
    <w:rsid w:val="00F75FF0"/>
    <w:rsid w:val="00F77B9B"/>
    <w:rsid w:val="00F77DF8"/>
    <w:rsid w:val="00F82190"/>
    <w:rsid w:val="00F90D0D"/>
    <w:rsid w:val="00F91294"/>
    <w:rsid w:val="00FB1D8D"/>
    <w:rsid w:val="00FB7E8B"/>
    <w:rsid w:val="00FC127B"/>
    <w:rsid w:val="00FC1968"/>
    <w:rsid w:val="00FC1AE2"/>
    <w:rsid w:val="00FC1B5B"/>
    <w:rsid w:val="00FC256E"/>
    <w:rsid w:val="00FC76E8"/>
    <w:rsid w:val="00FD5CCC"/>
    <w:rsid w:val="00FD7516"/>
    <w:rsid w:val="00FE434E"/>
    <w:rsid w:val="00FF6300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93"/>
  </w:style>
  <w:style w:type="paragraph" w:styleId="1">
    <w:name w:val="heading 1"/>
    <w:basedOn w:val="a"/>
    <w:next w:val="a"/>
    <w:qFormat/>
    <w:rsid w:val="0069319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93193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69319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93193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93193"/>
    <w:pPr>
      <w:keepNext/>
      <w:tabs>
        <w:tab w:val="left" w:pos="2009"/>
      </w:tabs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93193"/>
    <w:pPr>
      <w:keepNext/>
      <w:tabs>
        <w:tab w:val="left" w:pos="2009"/>
      </w:tabs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693193"/>
    <w:pPr>
      <w:keepNext/>
      <w:tabs>
        <w:tab w:val="left" w:pos="2009"/>
      </w:tabs>
      <w:jc w:val="center"/>
      <w:outlineLvl w:val="6"/>
    </w:pPr>
    <w:rPr>
      <w:b/>
      <w:bCs/>
      <w:i/>
      <w:iCs/>
      <w:sz w:val="24"/>
    </w:rPr>
  </w:style>
  <w:style w:type="paragraph" w:styleId="8">
    <w:name w:val="heading 8"/>
    <w:basedOn w:val="a"/>
    <w:next w:val="a"/>
    <w:qFormat/>
    <w:rsid w:val="00693193"/>
    <w:pPr>
      <w:keepNext/>
      <w:tabs>
        <w:tab w:val="left" w:pos="3416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693193"/>
    <w:pPr>
      <w:keepNext/>
      <w:ind w:left="3600" w:firstLine="72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93193"/>
  </w:style>
  <w:style w:type="paragraph" w:customStyle="1" w:styleId="21">
    <w:name w:val="Основной текст 21"/>
    <w:basedOn w:val="10"/>
    <w:rsid w:val="00693193"/>
    <w:pPr>
      <w:ind w:firstLine="567"/>
    </w:pPr>
    <w:rPr>
      <w:sz w:val="28"/>
    </w:rPr>
  </w:style>
  <w:style w:type="paragraph" w:customStyle="1" w:styleId="11">
    <w:name w:val="Заголовок 11"/>
    <w:basedOn w:val="10"/>
    <w:next w:val="10"/>
    <w:rsid w:val="00693193"/>
    <w:pPr>
      <w:keepNext/>
    </w:pPr>
    <w:rPr>
      <w:rFonts w:ascii="Courier" w:hAnsi="Courier"/>
      <w:b/>
      <w:sz w:val="26"/>
    </w:rPr>
  </w:style>
  <w:style w:type="character" w:customStyle="1" w:styleId="12">
    <w:name w:val="Номер страницы1"/>
    <w:basedOn w:val="13"/>
    <w:rsid w:val="00693193"/>
  </w:style>
  <w:style w:type="character" w:customStyle="1" w:styleId="13">
    <w:name w:val="Основной шрифт абзаца1"/>
    <w:rsid w:val="00693193"/>
  </w:style>
  <w:style w:type="paragraph" w:customStyle="1" w:styleId="14">
    <w:name w:val="Верхний колонтитул1"/>
    <w:basedOn w:val="10"/>
    <w:rsid w:val="00693193"/>
    <w:pPr>
      <w:tabs>
        <w:tab w:val="center" w:pos="4153"/>
        <w:tab w:val="right" w:pos="8306"/>
      </w:tabs>
    </w:pPr>
  </w:style>
  <w:style w:type="character" w:styleId="a3">
    <w:name w:val="Strong"/>
    <w:basedOn w:val="a0"/>
    <w:qFormat/>
    <w:rsid w:val="00693193"/>
    <w:rPr>
      <w:b/>
    </w:rPr>
  </w:style>
  <w:style w:type="paragraph" w:styleId="a4">
    <w:name w:val="Body Text Indent"/>
    <w:basedOn w:val="a"/>
    <w:semiHidden/>
    <w:rsid w:val="00693193"/>
    <w:pPr>
      <w:ind w:firstLine="567"/>
      <w:jc w:val="both"/>
    </w:pPr>
    <w:rPr>
      <w:sz w:val="28"/>
    </w:rPr>
  </w:style>
  <w:style w:type="paragraph" w:styleId="a5">
    <w:name w:val="Title"/>
    <w:basedOn w:val="a"/>
    <w:qFormat/>
    <w:rsid w:val="00693193"/>
    <w:pPr>
      <w:jc w:val="center"/>
    </w:pPr>
    <w:rPr>
      <w:b/>
      <w:sz w:val="28"/>
    </w:rPr>
  </w:style>
  <w:style w:type="paragraph" w:styleId="a6">
    <w:name w:val="Body Text"/>
    <w:basedOn w:val="a"/>
    <w:semiHidden/>
    <w:rsid w:val="00693193"/>
    <w:pPr>
      <w:ind w:right="-146"/>
      <w:jc w:val="center"/>
    </w:pPr>
    <w:rPr>
      <w:sz w:val="22"/>
      <w:szCs w:val="22"/>
    </w:rPr>
  </w:style>
  <w:style w:type="paragraph" w:styleId="20">
    <w:name w:val="Body Text Indent 2"/>
    <w:basedOn w:val="a"/>
    <w:semiHidden/>
    <w:rsid w:val="00693193"/>
    <w:pPr>
      <w:ind w:firstLine="709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693193"/>
    <w:pPr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693193"/>
    <w:pPr>
      <w:ind w:firstLine="567"/>
    </w:pPr>
    <w:rPr>
      <w:sz w:val="28"/>
      <w:lang w:val="en-US"/>
    </w:rPr>
  </w:style>
  <w:style w:type="paragraph" w:styleId="30">
    <w:name w:val="Body Text 3"/>
    <w:basedOn w:val="a"/>
    <w:semiHidden/>
    <w:rsid w:val="00693193"/>
    <w:pPr>
      <w:tabs>
        <w:tab w:val="left" w:pos="3416"/>
      </w:tabs>
    </w:pPr>
    <w:rPr>
      <w:b/>
      <w:bCs/>
      <w:sz w:val="28"/>
      <w:szCs w:val="24"/>
    </w:rPr>
  </w:style>
  <w:style w:type="paragraph" w:styleId="31">
    <w:name w:val="Body Text Indent 3"/>
    <w:basedOn w:val="a"/>
    <w:semiHidden/>
    <w:rsid w:val="00693193"/>
    <w:pPr>
      <w:ind w:firstLine="567"/>
      <w:jc w:val="center"/>
    </w:pPr>
    <w:rPr>
      <w:b/>
      <w:sz w:val="28"/>
    </w:rPr>
  </w:style>
  <w:style w:type="character" w:customStyle="1" w:styleId="a7">
    <w:name w:val="Гипертекстовая ссылка"/>
    <w:basedOn w:val="a0"/>
    <w:rsid w:val="00693193"/>
    <w:rPr>
      <w:color w:val="008000"/>
      <w:sz w:val="20"/>
      <w:szCs w:val="20"/>
      <w:u w:val="single"/>
    </w:rPr>
  </w:style>
  <w:style w:type="character" w:customStyle="1" w:styleId="a8">
    <w:name w:val="Цветовое выделение"/>
    <w:rsid w:val="00693193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693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Заголовок статьи"/>
    <w:basedOn w:val="a"/>
    <w:next w:val="a"/>
    <w:rsid w:val="006931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693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Колонтитул (левый)"/>
    <w:basedOn w:val="ab"/>
    <w:next w:val="a"/>
    <w:rsid w:val="00693193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931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e">
    <w:name w:val="Колонтитул (правый)"/>
    <w:basedOn w:val="ad"/>
    <w:next w:val="a"/>
    <w:rsid w:val="00693193"/>
    <w:rPr>
      <w:sz w:val="14"/>
      <w:szCs w:val="14"/>
    </w:rPr>
  </w:style>
  <w:style w:type="paragraph" w:customStyle="1" w:styleId="af">
    <w:name w:val="Комментарий"/>
    <w:basedOn w:val="a"/>
    <w:next w:val="a"/>
    <w:rsid w:val="006931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0">
    <w:name w:val="Комментарий пользователя"/>
    <w:basedOn w:val="af"/>
    <w:next w:val="a"/>
    <w:rsid w:val="00693193"/>
    <w:pPr>
      <w:jc w:val="left"/>
    </w:pPr>
    <w:rPr>
      <w:color w:val="000080"/>
    </w:rPr>
  </w:style>
  <w:style w:type="character" w:customStyle="1" w:styleId="af1">
    <w:name w:val="Найденные слова"/>
    <w:basedOn w:val="a8"/>
    <w:rsid w:val="00693193"/>
  </w:style>
  <w:style w:type="character" w:customStyle="1" w:styleId="af2">
    <w:name w:val="Не вступил в силу"/>
    <w:basedOn w:val="a8"/>
    <w:rsid w:val="00693193"/>
    <w:rPr>
      <w:color w:val="008080"/>
    </w:rPr>
  </w:style>
  <w:style w:type="paragraph" w:customStyle="1" w:styleId="af3">
    <w:name w:val="Оглавление"/>
    <w:basedOn w:val="a9"/>
    <w:next w:val="a"/>
    <w:rsid w:val="00693193"/>
    <w:pPr>
      <w:ind w:left="140"/>
    </w:pPr>
  </w:style>
  <w:style w:type="paragraph" w:customStyle="1" w:styleId="af4">
    <w:name w:val="Основное меню"/>
    <w:basedOn w:val="a"/>
    <w:next w:val="a"/>
    <w:rsid w:val="006931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5">
    <w:name w:val="Переменная часть"/>
    <w:basedOn w:val="af4"/>
    <w:next w:val="a"/>
    <w:rsid w:val="00693193"/>
  </w:style>
  <w:style w:type="paragraph" w:customStyle="1" w:styleId="af6">
    <w:name w:val="Постоянная часть"/>
    <w:basedOn w:val="af4"/>
    <w:next w:val="a"/>
    <w:rsid w:val="00693193"/>
    <w:rPr>
      <w:b/>
      <w:bCs/>
      <w:u w:val="single"/>
    </w:rPr>
  </w:style>
  <w:style w:type="paragraph" w:customStyle="1" w:styleId="af7">
    <w:name w:val="Прижатый влево"/>
    <w:basedOn w:val="a"/>
    <w:next w:val="a"/>
    <w:rsid w:val="00693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Продолжение ссылки"/>
    <w:basedOn w:val="a7"/>
    <w:rsid w:val="00693193"/>
  </w:style>
  <w:style w:type="paragraph" w:customStyle="1" w:styleId="af9">
    <w:name w:val="Словарная статья"/>
    <w:basedOn w:val="a"/>
    <w:next w:val="a"/>
    <w:rsid w:val="006931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a">
    <w:name w:val="Текст (справка)"/>
    <w:basedOn w:val="a"/>
    <w:next w:val="a"/>
    <w:rsid w:val="006931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b">
    <w:name w:val="Утратил силу"/>
    <w:basedOn w:val="a8"/>
    <w:rsid w:val="00693193"/>
    <w:rPr>
      <w:strike/>
      <w:color w:val="808000"/>
    </w:rPr>
  </w:style>
  <w:style w:type="table" w:styleId="afc">
    <w:name w:val="Table Grid"/>
    <w:basedOn w:val="a1"/>
    <w:uiPriority w:val="59"/>
    <w:rsid w:val="009440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44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header"/>
    <w:basedOn w:val="a"/>
    <w:link w:val="aff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4E318F"/>
  </w:style>
  <w:style w:type="paragraph" w:styleId="aff0">
    <w:name w:val="footer"/>
    <w:basedOn w:val="a"/>
    <w:link w:val="aff1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4E318F"/>
  </w:style>
  <w:style w:type="paragraph" w:styleId="aff2">
    <w:name w:val="Balloon Text"/>
    <w:basedOn w:val="a"/>
    <w:link w:val="aff3"/>
    <w:uiPriority w:val="99"/>
    <w:semiHidden/>
    <w:unhideWhenUsed/>
    <w:rsid w:val="00D42DE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4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6101-4A49-4E62-820F-EAF8E755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белоедов</dc:creator>
  <cp:lastModifiedBy>user</cp:lastModifiedBy>
  <cp:revision>4</cp:revision>
  <cp:lastPrinted>2020-09-18T09:54:00Z</cp:lastPrinted>
  <dcterms:created xsi:type="dcterms:W3CDTF">2020-09-18T09:53:00Z</dcterms:created>
  <dcterms:modified xsi:type="dcterms:W3CDTF">2020-09-18T09:56:00Z</dcterms:modified>
</cp:coreProperties>
</file>