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AB69D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</w:t>
      </w:r>
      <w:r w:rsidR="00DA31DB">
        <w:rPr>
          <w:szCs w:val="28"/>
        </w:rPr>
        <w:t xml:space="preserve"> </w:t>
      </w:r>
      <w:r>
        <w:rPr>
          <w:szCs w:val="28"/>
        </w:rPr>
        <w:t>Саратовской</w:t>
      </w:r>
      <w:r w:rsidR="00DA31DB">
        <w:rPr>
          <w:szCs w:val="28"/>
        </w:rPr>
        <w:t xml:space="preserve"> </w:t>
      </w:r>
      <w:r>
        <w:rPr>
          <w:szCs w:val="28"/>
        </w:rPr>
        <w:t>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22EBA747" w14:textId="549CE689"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21833D63" w14:textId="77777777" w:rsidR="007B3CB0" w:rsidRPr="007B3CB0" w:rsidRDefault="007B3CB0" w:rsidP="007B3CB0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7B3CB0">
        <w:rPr>
          <w:b/>
          <w:szCs w:val="28"/>
        </w:rPr>
        <w:t xml:space="preserve">Прокуратура </w:t>
      </w:r>
      <w:proofErr w:type="spellStart"/>
      <w:r w:rsidRPr="007B3CB0">
        <w:rPr>
          <w:b/>
          <w:szCs w:val="28"/>
        </w:rPr>
        <w:t>Самойловского</w:t>
      </w:r>
      <w:proofErr w:type="spellEnd"/>
      <w:r w:rsidRPr="007B3CB0">
        <w:rPr>
          <w:b/>
          <w:szCs w:val="28"/>
        </w:rPr>
        <w:t xml:space="preserve"> района провела проверку исполнения требований законодательства о социальной защите прав инвалидов.  </w:t>
      </w:r>
    </w:p>
    <w:p w14:paraId="42D6B404" w14:textId="77777777" w:rsidR="007B3CB0" w:rsidRPr="007B3CB0" w:rsidRDefault="007B3CB0" w:rsidP="007B3CB0">
      <w:pPr>
        <w:shd w:val="clear" w:color="auto" w:fill="FFFFFF"/>
        <w:spacing w:line="240" w:lineRule="atLeast"/>
        <w:ind w:firstLine="709"/>
        <w:jc w:val="center"/>
        <w:rPr>
          <w:szCs w:val="28"/>
        </w:rPr>
      </w:pPr>
    </w:p>
    <w:p w14:paraId="41C4C802" w14:textId="77777777" w:rsidR="007B3CB0" w:rsidRPr="007B3CB0" w:rsidRDefault="007B3CB0" w:rsidP="007B3CB0">
      <w:pPr>
        <w:shd w:val="clear" w:color="auto" w:fill="FFFFFF"/>
        <w:ind w:firstLine="709"/>
        <w:jc w:val="both"/>
        <w:rPr>
          <w:szCs w:val="28"/>
        </w:rPr>
      </w:pPr>
    </w:p>
    <w:p w14:paraId="3539C44D" w14:textId="77777777" w:rsidR="007B3CB0" w:rsidRPr="007B3CB0" w:rsidRDefault="007B3CB0" w:rsidP="007B3CB0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7B3CB0">
        <w:rPr>
          <w:szCs w:val="28"/>
        </w:rPr>
        <w:t xml:space="preserve">Прокуратура </w:t>
      </w:r>
      <w:proofErr w:type="spellStart"/>
      <w:r w:rsidRPr="007B3CB0">
        <w:rPr>
          <w:szCs w:val="28"/>
        </w:rPr>
        <w:t>Самойловского</w:t>
      </w:r>
      <w:proofErr w:type="spellEnd"/>
      <w:r w:rsidRPr="007B3CB0">
        <w:rPr>
          <w:szCs w:val="28"/>
        </w:rPr>
        <w:t xml:space="preserve"> района провела проверку исполнения требований законодательства о социальной защите прав инвалидов в части обеспечения доступности объектов социальной инфраструктуры в деятельности администрации </w:t>
      </w:r>
      <w:proofErr w:type="spellStart"/>
      <w:r w:rsidRPr="007B3CB0">
        <w:rPr>
          <w:szCs w:val="28"/>
        </w:rPr>
        <w:t>Самойловского</w:t>
      </w:r>
      <w:proofErr w:type="spellEnd"/>
      <w:r w:rsidRPr="007B3CB0">
        <w:rPr>
          <w:szCs w:val="28"/>
        </w:rPr>
        <w:t xml:space="preserve"> муниципального района Саратовской области.</w:t>
      </w:r>
    </w:p>
    <w:p w14:paraId="042C9412" w14:textId="77777777" w:rsidR="007B3CB0" w:rsidRPr="007B3CB0" w:rsidRDefault="007B3CB0" w:rsidP="007B3CB0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7B3CB0">
        <w:rPr>
          <w:szCs w:val="28"/>
        </w:rPr>
        <w:t xml:space="preserve">Установлено, что в нарушение требований Федеральных законов «Об общих принципах организации местного самоуправления в Российской Федерации», «О социальной защите инвалидов в Российской Федерации», «Об организации дорожного движения в Российской Федерации и о внесении изменений в отдельные законодательные акты Российской Федерации», а также требований ГОСТа Р 52289-2019 парковка около здания администрации района не оборудована для стоянки инвалидов, отсутствует дорожная разметка и информационный знак. </w:t>
      </w:r>
    </w:p>
    <w:p w14:paraId="3D391EB3" w14:textId="77777777" w:rsidR="007B3CB0" w:rsidRPr="007B3CB0" w:rsidRDefault="007B3CB0" w:rsidP="007B3CB0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7B3CB0">
        <w:rPr>
          <w:szCs w:val="28"/>
        </w:rPr>
        <w:t xml:space="preserve">В целях устранения выявленных нарушений закона прокуратурой района в адрес главы </w:t>
      </w:r>
      <w:proofErr w:type="spellStart"/>
      <w:r w:rsidRPr="007B3CB0">
        <w:rPr>
          <w:szCs w:val="28"/>
        </w:rPr>
        <w:t>Самойловского</w:t>
      </w:r>
      <w:proofErr w:type="spellEnd"/>
      <w:r w:rsidRPr="007B3CB0">
        <w:rPr>
          <w:szCs w:val="28"/>
        </w:rPr>
        <w:t xml:space="preserve"> муниципального района внесено представление, которое рассмотрено и удовлетворено, нарушения устранены. </w:t>
      </w:r>
    </w:p>
    <w:p w14:paraId="40083C79" w14:textId="32A81D3E" w:rsidR="00133E36" w:rsidRDefault="00133E36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767690F6" w14:textId="77777777" w:rsidR="00DA31DB" w:rsidRDefault="00DA31DB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3A3594AE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E9AF5F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6768409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354DF3E3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6E07361B" w14:textId="535BA0A7" w:rsidR="006F053D" w:rsidRPr="00DA31DB" w:rsidRDefault="006F053D" w:rsidP="00133E36">
      <w:pPr>
        <w:jc w:val="both"/>
        <w:rPr>
          <w:color w:val="000000" w:themeColor="text1"/>
          <w:sz w:val="22"/>
          <w:szCs w:val="22"/>
        </w:rPr>
      </w:pPr>
      <w:bookmarkStart w:id="3" w:name="_GoBack"/>
      <w:bookmarkEnd w:id="3"/>
    </w:p>
    <w:sectPr w:rsidR="006F053D" w:rsidRPr="00DA31DB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AAE5A" w14:textId="77777777" w:rsidR="00A766A4" w:rsidRDefault="00A766A4" w:rsidP="00112FD6">
      <w:r>
        <w:separator/>
      </w:r>
    </w:p>
  </w:endnote>
  <w:endnote w:type="continuationSeparator" w:id="0">
    <w:p w14:paraId="315CF30F" w14:textId="77777777" w:rsidR="00A766A4" w:rsidRDefault="00A766A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ADCFC" w14:textId="77777777" w:rsidR="00A766A4" w:rsidRDefault="00A766A4" w:rsidP="00112FD6">
      <w:r>
        <w:separator/>
      </w:r>
    </w:p>
  </w:footnote>
  <w:footnote w:type="continuationSeparator" w:id="0">
    <w:p w14:paraId="42AF667C" w14:textId="77777777" w:rsidR="00A766A4" w:rsidRDefault="00A766A4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3CB0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0D8B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66A4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A31DB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0F8D-D03A-4F15-8A54-B14EF31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8</cp:revision>
  <cp:lastPrinted>2023-02-16T15:28:00Z</cp:lastPrinted>
  <dcterms:created xsi:type="dcterms:W3CDTF">2023-06-06T13:35:00Z</dcterms:created>
  <dcterms:modified xsi:type="dcterms:W3CDTF">2023-10-18T10:37:00Z</dcterms:modified>
</cp:coreProperties>
</file>