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FB21F6" w:rsidTr="00527C53">
        <w:trPr>
          <w:trHeight w:hRule="exact" w:val="2836"/>
        </w:trPr>
        <w:tc>
          <w:tcPr>
            <w:tcW w:w="3686" w:type="dxa"/>
          </w:tcPr>
          <w:p w:rsidR="00527C53" w:rsidRPr="007A25A2" w:rsidRDefault="00527C53" w:rsidP="00527C53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7" o:title=""/>
                  <o:lock v:ext="edit" aspectratio="f"/>
                </v:shape>
                <o:OLEObject Type="Embed" ProgID="Word.Picture.8" ShapeID="_x0000_i1025" DrawAspect="Content" ObjectID="_1780730356" r:id="rId8"/>
              </w:object>
            </w: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Российской Федерации</w:t>
            </w: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 Саратовской области</w:t>
            </w: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ПРОКУРАТУРА</w:t>
            </w: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  <w:r w:rsidRPr="007A25A2">
              <w:rPr>
                <w:b/>
                <w:sz w:val="20"/>
                <w:szCs w:val="20"/>
              </w:rPr>
              <w:t>Самойловского района</w:t>
            </w:r>
          </w:p>
          <w:p w:rsidR="00527C53" w:rsidRPr="007A25A2" w:rsidRDefault="00527C53" w:rsidP="00527C53">
            <w:pPr>
              <w:jc w:val="center"/>
              <w:rPr>
                <w:b/>
                <w:sz w:val="20"/>
                <w:szCs w:val="20"/>
              </w:rPr>
            </w:pPr>
          </w:p>
          <w:p w:rsidR="00527C53" w:rsidRPr="007A25A2" w:rsidRDefault="00527C53" w:rsidP="00527C53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527C53" w:rsidRPr="007A25A2" w:rsidRDefault="00527C53" w:rsidP="00527C53">
            <w:pPr>
              <w:jc w:val="center"/>
              <w:rPr>
                <w:sz w:val="20"/>
                <w:szCs w:val="20"/>
              </w:rPr>
            </w:pPr>
            <w:r w:rsidRPr="007A25A2">
              <w:rPr>
                <w:sz w:val="20"/>
                <w:szCs w:val="20"/>
              </w:rPr>
              <w:t>Саратовская область, Россия, 412370</w:t>
            </w:r>
          </w:p>
          <w:p w:rsidR="00FB21F6" w:rsidRPr="004404AA" w:rsidRDefault="00FB21F6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B21F6" w:rsidTr="00A336EF">
        <w:trPr>
          <w:trHeight w:hRule="exact" w:val="436"/>
        </w:trPr>
        <w:tc>
          <w:tcPr>
            <w:tcW w:w="3686" w:type="dxa"/>
            <w:vAlign w:val="bottom"/>
          </w:tcPr>
          <w:p w:rsidR="00FB21F6" w:rsidRPr="00CC3EC9" w:rsidRDefault="00FB21F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1" w:rightFromText="181" w:vertAnchor="page" w:tblpX="4248" w:tblpY="285"/>
        <w:tblOverlap w:val="never"/>
        <w:tblW w:w="0" w:type="auto"/>
        <w:tblLook w:val="00A0"/>
      </w:tblPr>
      <w:tblGrid>
        <w:gridCol w:w="5245"/>
      </w:tblGrid>
      <w:tr w:rsidR="00FB21F6" w:rsidTr="00E84648">
        <w:trPr>
          <w:trHeight w:val="1134"/>
        </w:trPr>
        <w:tc>
          <w:tcPr>
            <w:tcW w:w="5245" w:type="dxa"/>
          </w:tcPr>
          <w:p w:rsidR="00FB21F6" w:rsidRPr="00E84648" w:rsidRDefault="00FB21F6" w:rsidP="00E84648">
            <w:pPr>
              <w:rPr>
                <w:szCs w:val="28"/>
              </w:rPr>
            </w:pPr>
          </w:p>
        </w:tc>
      </w:tr>
    </w:tbl>
    <w:p w:rsidR="00FB21F6" w:rsidRDefault="00FB21F6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общественностью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FB21F6" w:rsidRDefault="00FB21F6" w:rsidP="001916AE">
      <w:pPr>
        <w:spacing w:line="240" w:lineRule="exact"/>
        <w:ind w:left="5245" w:right="603"/>
        <w:jc w:val="both"/>
      </w:pPr>
    </w:p>
    <w:p w:rsidR="00FB21F6" w:rsidRDefault="00FB21F6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FB21F6" w:rsidRDefault="00FB21F6" w:rsidP="00BF223B">
      <w:pPr>
        <w:rPr>
          <w:b/>
        </w:rPr>
      </w:pPr>
    </w:p>
    <w:p w:rsidR="00FB21F6" w:rsidRDefault="00FB21F6" w:rsidP="00BF223B"/>
    <w:p w:rsidR="00FB21F6" w:rsidRDefault="00FB21F6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FB21F6" w:rsidRPr="00DF6936" w:rsidRDefault="00FB21F6" w:rsidP="003E1D87">
      <w:pPr>
        <w:pStyle w:val="af4"/>
        <w:spacing w:line="240" w:lineRule="exact"/>
      </w:pPr>
    </w:p>
    <w:p w:rsidR="00FB21F6" w:rsidRDefault="00FB21F6" w:rsidP="007C0CC4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По представлению прокуратуры Самойловского района ребенок-инвалид обеспечен расходными материалами к инсулиновой помпе.</w:t>
      </w:r>
    </w:p>
    <w:p w:rsidR="00FB21F6" w:rsidRPr="00DE0743" w:rsidRDefault="00FB21F6" w:rsidP="001619E9">
      <w:pPr>
        <w:jc w:val="both"/>
        <w:rPr>
          <w:b/>
          <w:szCs w:val="28"/>
        </w:rPr>
      </w:pPr>
    </w:p>
    <w:p w:rsidR="00FB21F6" w:rsidRDefault="00FB21F6" w:rsidP="007C0CC4">
      <w:pPr>
        <w:ind w:firstLine="709"/>
        <w:jc w:val="both"/>
      </w:pPr>
      <w:r>
        <w:rPr>
          <w:szCs w:val="28"/>
        </w:rPr>
        <w:t xml:space="preserve"> </w:t>
      </w:r>
      <w:r w:rsidRPr="00BF2B89">
        <w:t xml:space="preserve">Прокуратурой Самойловского района </w:t>
      </w:r>
      <w:r>
        <w:t>в ходе проверки по обращению установлено, что ребенок-инвалид не был обеспечен медицинскими изделиями, а именно расходными материалами для инсулиновой помпы.</w:t>
      </w:r>
    </w:p>
    <w:p w:rsidR="00FB21F6" w:rsidRDefault="00FB21F6" w:rsidP="007C0CC4">
      <w:pPr>
        <w:ind w:firstLine="709"/>
        <w:jc w:val="both"/>
      </w:pPr>
      <w:r>
        <w:t>В целях устранения выявленных нарушений прокуратурой внесено представление в ГУЗ СО «</w:t>
      </w:r>
      <w:proofErr w:type="spellStart"/>
      <w:r>
        <w:t>Самойловская</w:t>
      </w:r>
      <w:proofErr w:type="spellEnd"/>
      <w:r>
        <w:t xml:space="preserve"> РБ».</w:t>
      </w:r>
    </w:p>
    <w:p w:rsidR="00FB21F6" w:rsidRDefault="00FB21F6" w:rsidP="007C0CC4">
      <w:pPr>
        <w:ind w:firstLine="709"/>
        <w:jc w:val="both"/>
      </w:pPr>
      <w:r>
        <w:t>В результате прокурорского вмешательства приняты меры по обеспечению ребенка расходными материалами к инсулиновой помпе, должностное лицо, допустившее нарушение законодательства о здравоохранении в части обеспечения несовершеннолетнего ребенка-инвалида медицинскими изделиями, привлечено к дисциплинарной ответственности.</w:t>
      </w:r>
    </w:p>
    <w:p w:rsidR="00FB21F6" w:rsidRDefault="00FB21F6" w:rsidP="00F35BFF">
      <w:pPr>
        <w:jc w:val="both"/>
      </w:pPr>
    </w:p>
    <w:p w:rsidR="00FB21F6" w:rsidRDefault="00FB21F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FB21F6" w:rsidRPr="00356500" w:rsidTr="00813BCF">
        <w:trPr>
          <w:trHeight w:val="380"/>
        </w:trPr>
        <w:tc>
          <w:tcPr>
            <w:tcW w:w="3473" w:type="dxa"/>
            <w:vAlign w:val="bottom"/>
          </w:tcPr>
          <w:p w:rsidR="00FB21F6" w:rsidRDefault="00FB21F6" w:rsidP="00662E38">
            <w:pPr>
              <w:spacing w:line="240" w:lineRule="exact"/>
              <w:ind w:right="-138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И.о. прокурора района</w:t>
            </w:r>
          </w:p>
          <w:p w:rsidR="00FB21F6" w:rsidRPr="00991470" w:rsidRDefault="00FB21F6" w:rsidP="00662E38">
            <w:pPr>
              <w:rPr>
                <w:color w:val="000000"/>
                <w:sz w:val="16"/>
                <w:szCs w:val="16"/>
              </w:rPr>
            </w:pPr>
          </w:p>
          <w:p w:rsidR="00FB21F6" w:rsidRPr="001D543D" w:rsidRDefault="00FB21F6" w:rsidP="00662E38">
            <w:pPr>
              <w:spacing w:line="240" w:lineRule="exac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юрист 1 класса</w:t>
            </w:r>
          </w:p>
        </w:tc>
        <w:tc>
          <w:tcPr>
            <w:tcW w:w="3765" w:type="dxa"/>
          </w:tcPr>
          <w:p w:rsidR="00FB21F6" w:rsidRPr="00B67BF5" w:rsidRDefault="00FB21F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vAlign w:val="bottom"/>
          </w:tcPr>
          <w:p w:rsidR="00FB21F6" w:rsidRPr="007D6A20" w:rsidRDefault="00FB21F6" w:rsidP="00813BCF">
            <w:pPr>
              <w:spacing w:line="240" w:lineRule="exact"/>
              <w:ind w:left="-441"/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В.А. Макаревич  </w:t>
            </w:r>
          </w:p>
        </w:tc>
      </w:tr>
      <w:tr w:rsidR="00FB21F6" w:rsidRPr="00356500" w:rsidTr="00813BCF">
        <w:trPr>
          <w:trHeight w:val="1038"/>
        </w:trPr>
        <w:tc>
          <w:tcPr>
            <w:tcW w:w="9923" w:type="dxa"/>
            <w:gridSpan w:val="3"/>
          </w:tcPr>
          <w:p w:rsidR="00FB21F6" w:rsidRPr="00A778C8" w:rsidRDefault="00FB21F6" w:rsidP="00527C53">
            <w:pPr>
              <w:spacing w:line="240" w:lineRule="exact"/>
              <w:ind w:firstLine="2694"/>
              <w:rPr>
                <w:color w:val="000000"/>
                <w:szCs w:val="28"/>
              </w:rPr>
            </w:pPr>
            <w:bookmarkStart w:id="0" w:name="SIGNERSTAMP1"/>
            <w:r>
              <w:rPr>
                <w:color w:val="FF0000"/>
                <w:sz w:val="24"/>
                <w:szCs w:val="28"/>
              </w:rPr>
              <w:t xml:space="preserve">                          </w:t>
            </w:r>
            <w:bookmarkEnd w:id="0"/>
          </w:p>
        </w:tc>
      </w:tr>
    </w:tbl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</w:p>
    <w:p w:rsidR="00FB21F6" w:rsidRDefault="00FB21F6" w:rsidP="007C0CC4">
      <w:pPr>
        <w:jc w:val="both"/>
        <w:rPr>
          <w:szCs w:val="28"/>
        </w:rPr>
      </w:pPr>
      <w:r>
        <w:rPr>
          <w:szCs w:val="28"/>
        </w:rPr>
        <w:t>И.А. Голиков, 2-18-33</w:t>
      </w:r>
      <w:bookmarkStart w:id="1" w:name="_GoBack"/>
      <w:bookmarkEnd w:id="1"/>
    </w:p>
    <w:sectPr w:rsidR="00FB21F6" w:rsidSect="00B6314D"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D0B" w:rsidRDefault="00934D0B" w:rsidP="00112FD6">
      <w:r>
        <w:separator/>
      </w:r>
    </w:p>
  </w:endnote>
  <w:endnote w:type="continuationSeparator" w:id="0">
    <w:p w:rsidR="00934D0B" w:rsidRDefault="00934D0B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/>
    </w:tblPr>
    <w:tblGrid>
      <w:gridCol w:w="3643"/>
    </w:tblGrid>
    <w:tr w:rsidR="00FB21F6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FB21F6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bookmarkStart w:id="2" w:name="SIGNERORG1"/>
          <w:r w:rsidRPr="00EA1DA0">
            <w:rPr>
              <w:sz w:val="16"/>
              <w:szCs w:val="16"/>
            </w:rPr>
            <w:t>организация</w:t>
          </w:r>
          <w:bookmarkEnd w:id="2"/>
        </w:p>
        <w:p w:rsidR="00FB21F6" w:rsidRPr="00E12680" w:rsidRDefault="00FB21F6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EE2F9A">
            <w:rPr>
              <w:color w:val="BFBFBF"/>
              <w:sz w:val="16"/>
              <w:szCs w:val="16"/>
            </w:rPr>
            <w:t>рег</w:t>
          </w:r>
          <w:proofErr w:type="gramStart"/>
          <w:r w:rsidRPr="00EE2F9A">
            <w:rPr>
              <w:color w:val="BFBFBF"/>
              <w:sz w:val="16"/>
              <w:szCs w:val="16"/>
            </w:rPr>
            <w:t>.н</w:t>
          </w:r>
          <w:proofErr w:type="gramEnd"/>
          <w:r w:rsidRPr="00EE2F9A">
            <w:rPr>
              <w:color w:val="BFBFBF"/>
              <w:sz w:val="16"/>
              <w:szCs w:val="16"/>
            </w:rPr>
            <w:t>омер</w:t>
          </w:r>
          <w:bookmarkEnd w:id="3"/>
          <w:proofErr w:type="spellEnd"/>
        </w:p>
      </w:tc>
    </w:tr>
  </w:tbl>
  <w:p w:rsidR="00FB21F6" w:rsidRDefault="00FB21F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D0B" w:rsidRDefault="00934D0B" w:rsidP="00112FD6">
      <w:r>
        <w:separator/>
      </w:r>
    </w:p>
  </w:footnote>
  <w:footnote w:type="continuationSeparator" w:id="0">
    <w:p w:rsidR="00934D0B" w:rsidRDefault="00934D0B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44AA9"/>
    <w:rsid w:val="00061EBE"/>
    <w:rsid w:val="00090C5D"/>
    <w:rsid w:val="000C64E1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19E9"/>
    <w:rsid w:val="00166E34"/>
    <w:rsid w:val="00166FBB"/>
    <w:rsid w:val="001705E9"/>
    <w:rsid w:val="00177D8E"/>
    <w:rsid w:val="001916AE"/>
    <w:rsid w:val="001B6A85"/>
    <w:rsid w:val="001D00AB"/>
    <w:rsid w:val="001D162E"/>
    <w:rsid w:val="001D4519"/>
    <w:rsid w:val="001D543D"/>
    <w:rsid w:val="001D5903"/>
    <w:rsid w:val="001E1A3B"/>
    <w:rsid w:val="001F4AE8"/>
    <w:rsid w:val="0020435E"/>
    <w:rsid w:val="002043F9"/>
    <w:rsid w:val="00210B90"/>
    <w:rsid w:val="00214506"/>
    <w:rsid w:val="00214A12"/>
    <w:rsid w:val="00217063"/>
    <w:rsid w:val="00230C62"/>
    <w:rsid w:val="00231B03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56500"/>
    <w:rsid w:val="00362E7A"/>
    <w:rsid w:val="0036422D"/>
    <w:rsid w:val="00367A22"/>
    <w:rsid w:val="00374EBB"/>
    <w:rsid w:val="00381965"/>
    <w:rsid w:val="00393323"/>
    <w:rsid w:val="003944A5"/>
    <w:rsid w:val="00395361"/>
    <w:rsid w:val="00395ADF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16B66"/>
    <w:rsid w:val="00527C53"/>
    <w:rsid w:val="005302A9"/>
    <w:rsid w:val="00532BD4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43E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2E38"/>
    <w:rsid w:val="006673AD"/>
    <w:rsid w:val="00673BC9"/>
    <w:rsid w:val="00676E24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023B4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0CC4"/>
    <w:rsid w:val="007C4893"/>
    <w:rsid w:val="007D0275"/>
    <w:rsid w:val="007D1125"/>
    <w:rsid w:val="007D6A20"/>
    <w:rsid w:val="007E0405"/>
    <w:rsid w:val="007E4D72"/>
    <w:rsid w:val="007E7351"/>
    <w:rsid w:val="007F56F0"/>
    <w:rsid w:val="007F6F20"/>
    <w:rsid w:val="0081049E"/>
    <w:rsid w:val="00813BCF"/>
    <w:rsid w:val="008143F2"/>
    <w:rsid w:val="008144D1"/>
    <w:rsid w:val="008516D5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4E50"/>
    <w:rsid w:val="00915840"/>
    <w:rsid w:val="00916606"/>
    <w:rsid w:val="00923C9E"/>
    <w:rsid w:val="00930885"/>
    <w:rsid w:val="00934D0B"/>
    <w:rsid w:val="0094220D"/>
    <w:rsid w:val="00944F66"/>
    <w:rsid w:val="00960373"/>
    <w:rsid w:val="0097107F"/>
    <w:rsid w:val="00985200"/>
    <w:rsid w:val="0099147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40D5D"/>
    <w:rsid w:val="00A421EC"/>
    <w:rsid w:val="00A50431"/>
    <w:rsid w:val="00A60434"/>
    <w:rsid w:val="00A6616A"/>
    <w:rsid w:val="00A66CD2"/>
    <w:rsid w:val="00A778C8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5755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67BF5"/>
    <w:rsid w:val="00B7011B"/>
    <w:rsid w:val="00B735D4"/>
    <w:rsid w:val="00B76DCC"/>
    <w:rsid w:val="00B77174"/>
    <w:rsid w:val="00B77DC5"/>
    <w:rsid w:val="00B82004"/>
    <w:rsid w:val="00B82D3E"/>
    <w:rsid w:val="00B8574F"/>
    <w:rsid w:val="00B87F88"/>
    <w:rsid w:val="00B9639A"/>
    <w:rsid w:val="00BC3672"/>
    <w:rsid w:val="00BE1674"/>
    <w:rsid w:val="00BE1ECC"/>
    <w:rsid w:val="00BE2AF3"/>
    <w:rsid w:val="00BE4786"/>
    <w:rsid w:val="00BE48FE"/>
    <w:rsid w:val="00BE651D"/>
    <w:rsid w:val="00BF223B"/>
    <w:rsid w:val="00BF281A"/>
    <w:rsid w:val="00BF2B89"/>
    <w:rsid w:val="00BF4EE3"/>
    <w:rsid w:val="00BF7BEF"/>
    <w:rsid w:val="00C02223"/>
    <w:rsid w:val="00C146DA"/>
    <w:rsid w:val="00C16A0B"/>
    <w:rsid w:val="00C242B6"/>
    <w:rsid w:val="00C2694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139C0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0743"/>
    <w:rsid w:val="00DE5E07"/>
    <w:rsid w:val="00DF2428"/>
    <w:rsid w:val="00DF6936"/>
    <w:rsid w:val="00E026E6"/>
    <w:rsid w:val="00E07228"/>
    <w:rsid w:val="00E12680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4648"/>
    <w:rsid w:val="00E86712"/>
    <w:rsid w:val="00E90BAE"/>
    <w:rsid w:val="00E9127F"/>
    <w:rsid w:val="00EA1016"/>
    <w:rsid w:val="00EA16A4"/>
    <w:rsid w:val="00EA1DA0"/>
    <w:rsid w:val="00EA2FA7"/>
    <w:rsid w:val="00EA6A3F"/>
    <w:rsid w:val="00EB4777"/>
    <w:rsid w:val="00EC72A3"/>
    <w:rsid w:val="00EE2796"/>
    <w:rsid w:val="00EE2F9A"/>
    <w:rsid w:val="00EF1483"/>
    <w:rsid w:val="00EF5402"/>
    <w:rsid w:val="00F0205D"/>
    <w:rsid w:val="00F04267"/>
    <w:rsid w:val="00F05188"/>
    <w:rsid w:val="00F10988"/>
    <w:rsid w:val="00F140E7"/>
    <w:rsid w:val="00F155E8"/>
    <w:rsid w:val="00F32CFD"/>
    <w:rsid w:val="00F35BFF"/>
    <w:rsid w:val="00F40CA6"/>
    <w:rsid w:val="00F630F7"/>
    <w:rsid w:val="00F66D67"/>
    <w:rsid w:val="00F7270B"/>
    <w:rsid w:val="00F7299E"/>
    <w:rsid w:val="00F74E9D"/>
    <w:rsid w:val="00F75D3A"/>
    <w:rsid w:val="00F824C5"/>
    <w:rsid w:val="00FA6197"/>
    <w:rsid w:val="00FB1401"/>
    <w:rsid w:val="00FB21F6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7161C"/>
    <w:rPr>
      <w:b/>
      <w:bCs/>
    </w:rPr>
  </w:style>
  <w:style w:type="table" w:styleId="ad">
    <w:name w:val="Table Grid"/>
    <w:basedOn w:val="a1"/>
    <w:uiPriority w:val="99"/>
    <w:rsid w:val="005716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2"/>
      <w:szCs w:val="22"/>
      <w:lang w:eastAsia="ru-RU" w:bidi="ar-SA"/>
    </w:rPr>
  </w:style>
  <w:style w:type="paragraph" w:styleId="af4">
    <w:name w:val="Body Text Indent"/>
    <w:basedOn w:val="a"/>
    <w:link w:val="af5"/>
    <w:uiPriority w:val="99"/>
    <w:semiHidden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E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uiPriority w:val="99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uiPriority w:val="99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uiPriority w:val="99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locked/>
    <w:rsid w:val="00D00159"/>
    <w:rPr>
      <w:rFonts w:ascii="Courier New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3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16</cp:revision>
  <cp:lastPrinted>2023-02-16T15:28:00Z</cp:lastPrinted>
  <dcterms:created xsi:type="dcterms:W3CDTF">2023-06-06T13:35:00Z</dcterms:created>
  <dcterms:modified xsi:type="dcterms:W3CDTF">2024-06-24T06:33:00Z</dcterms:modified>
</cp:coreProperties>
</file>